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9D7C" w14:textId="2C875F7E" w:rsidR="798B30EE" w:rsidRDefault="798B30EE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659CA064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Insurance – a quick guide</w:t>
      </w:r>
    </w:p>
    <w:p w14:paraId="107C26A1" w14:textId="03092AC5" w:rsidR="33E971F9" w:rsidRDefault="33E971F9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</w:p>
    <w:p w14:paraId="3A37D677" w14:textId="2A0CC887" w:rsidR="33E971F9" w:rsidRDefault="26526FFA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9CA064">
        <w:rPr>
          <w:rFonts w:ascii="Arial Nova" w:eastAsia="Arial Nova" w:hAnsi="Arial Nova" w:cs="Arial Nova"/>
          <w:sz w:val="20"/>
          <w:szCs w:val="20"/>
        </w:rPr>
        <w:t xml:space="preserve">If you are running a community building, you </w:t>
      </w:r>
      <w:r w:rsidR="1FFC56D3" w:rsidRPr="659CA064">
        <w:rPr>
          <w:rFonts w:ascii="Arial Nova" w:eastAsia="Arial Nova" w:hAnsi="Arial Nova" w:cs="Arial Nova"/>
          <w:sz w:val="20"/>
          <w:szCs w:val="20"/>
        </w:rPr>
        <w:t xml:space="preserve">will need to ensure you have sufficient insurance coverage in place to protect </w:t>
      </w:r>
      <w:r w:rsidR="5D05DB34" w:rsidRPr="659CA064">
        <w:rPr>
          <w:rFonts w:ascii="Arial Nova" w:eastAsia="Arial Nova" w:hAnsi="Arial Nova" w:cs="Arial Nova"/>
          <w:sz w:val="20"/>
          <w:szCs w:val="20"/>
        </w:rPr>
        <w:t xml:space="preserve">people from harm and to protect </w:t>
      </w:r>
      <w:r w:rsidR="1FFC56D3" w:rsidRPr="659CA064">
        <w:rPr>
          <w:rFonts w:ascii="Arial Nova" w:eastAsia="Arial Nova" w:hAnsi="Arial Nova" w:cs="Arial Nova"/>
          <w:sz w:val="20"/>
          <w:szCs w:val="20"/>
        </w:rPr>
        <w:t>your premises and yourself as an organisation.</w:t>
      </w:r>
      <w:r w:rsidR="085EA483" w:rsidRPr="659CA064">
        <w:rPr>
          <w:rFonts w:ascii="Arial Nova" w:eastAsia="Arial Nova" w:hAnsi="Arial Nova" w:cs="Arial Nova"/>
          <w:sz w:val="20"/>
          <w:szCs w:val="20"/>
        </w:rPr>
        <w:t xml:space="preserve"> </w:t>
      </w:r>
    </w:p>
    <w:p w14:paraId="10F55389" w14:textId="63AA8B19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45ED7413" w14:textId="14F8B192" w:rsidR="0551F761" w:rsidRDefault="0551F76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2389E921">
        <w:rPr>
          <w:rFonts w:ascii="Arial Nova" w:eastAsia="Arial Nova" w:hAnsi="Arial Nova" w:cs="Arial Nova"/>
          <w:sz w:val="20"/>
          <w:szCs w:val="20"/>
        </w:rPr>
        <w:t xml:space="preserve">You should identify </w:t>
      </w:r>
      <w:r w:rsidR="20EFA394" w:rsidRPr="2389E921">
        <w:rPr>
          <w:rFonts w:ascii="Arial Nova" w:eastAsia="Arial Nova" w:hAnsi="Arial Nova" w:cs="Arial Nova"/>
          <w:sz w:val="20"/>
          <w:szCs w:val="20"/>
        </w:rPr>
        <w:t xml:space="preserve">and designate </w:t>
      </w:r>
      <w:r w:rsidRPr="2389E921">
        <w:rPr>
          <w:rFonts w:ascii="Arial Nova" w:eastAsia="Arial Nova" w:hAnsi="Arial Nova" w:cs="Arial Nova"/>
          <w:sz w:val="20"/>
          <w:szCs w:val="20"/>
        </w:rPr>
        <w:t>one or two people</w:t>
      </w:r>
      <w:r w:rsidR="76BCF2B5" w:rsidRPr="2389E921">
        <w:rPr>
          <w:rFonts w:ascii="Arial Nova" w:eastAsia="Arial Nova" w:hAnsi="Arial Nova" w:cs="Arial Nova"/>
          <w:sz w:val="20"/>
          <w:szCs w:val="20"/>
        </w:rPr>
        <w:t xml:space="preserve"> within your organisation</w:t>
      </w:r>
      <w:r w:rsidRPr="2389E921">
        <w:rPr>
          <w:rFonts w:ascii="Arial Nova" w:eastAsia="Arial Nova" w:hAnsi="Arial Nova" w:cs="Arial Nova"/>
          <w:sz w:val="20"/>
          <w:szCs w:val="20"/>
        </w:rPr>
        <w:t xml:space="preserve"> who are responsible for</w:t>
      </w:r>
      <w:r w:rsidR="5EB86068" w:rsidRPr="2389E921">
        <w:rPr>
          <w:rFonts w:ascii="Arial Nova" w:eastAsia="Arial Nova" w:hAnsi="Arial Nova" w:cs="Arial Nova"/>
          <w:sz w:val="20"/>
          <w:szCs w:val="20"/>
        </w:rPr>
        <w:t xml:space="preserve"> ensuring that:</w:t>
      </w:r>
    </w:p>
    <w:p w14:paraId="295BC453" w14:textId="6B2B56CF" w:rsidR="33E971F9" w:rsidRDefault="33E971F9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1DB7DE47" w14:textId="206FBD6E" w:rsidR="0551F761" w:rsidRDefault="0551F761" w:rsidP="2389E921">
      <w:pPr>
        <w:pStyle w:val="ListParagraph"/>
        <w:numPr>
          <w:ilvl w:val="0"/>
          <w:numId w:val="10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2389E921">
        <w:rPr>
          <w:rFonts w:ascii="Arial Nova" w:eastAsia="Arial Nova" w:hAnsi="Arial Nova" w:cs="Arial Nova"/>
          <w:sz w:val="20"/>
          <w:szCs w:val="20"/>
        </w:rPr>
        <w:t>insurance policies are up to date</w:t>
      </w:r>
    </w:p>
    <w:p w14:paraId="0D5AD0AE" w14:textId="401F055E" w:rsidR="0551F761" w:rsidRDefault="5A81CD00" w:rsidP="2389E921">
      <w:pPr>
        <w:pStyle w:val="ListParagraph"/>
        <w:numPr>
          <w:ilvl w:val="0"/>
          <w:numId w:val="10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56932BFD">
        <w:rPr>
          <w:rFonts w:ascii="Arial Nova" w:eastAsia="Arial Nova" w:hAnsi="Arial Nova" w:cs="Arial Nova"/>
          <w:sz w:val="20"/>
          <w:szCs w:val="20"/>
        </w:rPr>
        <w:t xml:space="preserve">Insurance </w:t>
      </w:r>
      <w:r w:rsidR="0551F761" w:rsidRPr="56932BFD">
        <w:rPr>
          <w:rFonts w:ascii="Arial Nova" w:eastAsia="Arial Nova" w:hAnsi="Arial Nova" w:cs="Arial Nova"/>
          <w:sz w:val="20"/>
          <w:szCs w:val="20"/>
        </w:rPr>
        <w:t>cover meets the need</w:t>
      </w:r>
      <w:r w:rsidR="3F27DFF2" w:rsidRPr="56932BFD">
        <w:rPr>
          <w:rFonts w:ascii="Arial Nova" w:eastAsia="Arial Nova" w:hAnsi="Arial Nova" w:cs="Arial Nova"/>
          <w:sz w:val="20"/>
          <w:szCs w:val="20"/>
        </w:rPr>
        <w:t>s of the org</w:t>
      </w:r>
      <w:r w:rsidR="0AADB490" w:rsidRPr="56932BFD">
        <w:rPr>
          <w:rFonts w:ascii="Arial Nova" w:eastAsia="Arial Nova" w:hAnsi="Arial Nova" w:cs="Arial Nova"/>
          <w:sz w:val="20"/>
          <w:szCs w:val="20"/>
        </w:rPr>
        <w:t>anisation</w:t>
      </w:r>
      <w:r w:rsidR="0551F761" w:rsidRPr="56932BFD">
        <w:rPr>
          <w:rFonts w:ascii="Arial Nova" w:eastAsia="Arial Nova" w:hAnsi="Arial Nova" w:cs="Arial Nova"/>
          <w:sz w:val="20"/>
          <w:szCs w:val="20"/>
        </w:rPr>
        <w:t xml:space="preserve"> </w:t>
      </w:r>
      <w:r w:rsidR="0898173C" w:rsidRPr="56932BFD">
        <w:rPr>
          <w:rFonts w:ascii="Arial Nova" w:eastAsia="Arial Nova" w:hAnsi="Arial Nova" w:cs="Arial Nova"/>
          <w:sz w:val="20"/>
          <w:szCs w:val="20"/>
        </w:rPr>
        <w:t>and funders</w:t>
      </w:r>
    </w:p>
    <w:p w14:paraId="29BCD829" w14:textId="51CEDF43" w:rsidR="0551F761" w:rsidRDefault="0551F761" w:rsidP="2389E921">
      <w:pPr>
        <w:pStyle w:val="ListParagraph"/>
        <w:numPr>
          <w:ilvl w:val="0"/>
          <w:numId w:val="10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 xml:space="preserve">policies are saved </w:t>
      </w:r>
      <w:r w:rsidR="439C2D2E" w:rsidRPr="03B69058">
        <w:rPr>
          <w:rFonts w:ascii="Arial Nova" w:eastAsia="Arial Nova" w:hAnsi="Arial Nova" w:cs="Arial Nova"/>
          <w:sz w:val="20"/>
          <w:szCs w:val="20"/>
        </w:rPr>
        <w:t>securely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 and are easily </w:t>
      </w:r>
      <w:r w:rsidR="5DB72C82" w:rsidRPr="03B69058">
        <w:rPr>
          <w:rFonts w:ascii="Arial Nova" w:eastAsia="Arial Nova" w:hAnsi="Arial Nova" w:cs="Arial Nova"/>
          <w:sz w:val="20"/>
          <w:szCs w:val="20"/>
        </w:rPr>
        <w:t>available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 to all staff members </w:t>
      </w:r>
      <w:r w:rsidR="3089766F" w:rsidRPr="03B69058">
        <w:rPr>
          <w:rFonts w:ascii="Arial Nova" w:eastAsia="Arial Nova" w:hAnsi="Arial Nova" w:cs="Arial Nova"/>
          <w:sz w:val="20"/>
          <w:szCs w:val="20"/>
        </w:rPr>
        <w:t>who may need them</w:t>
      </w:r>
    </w:p>
    <w:p w14:paraId="388DA9B9" w14:textId="1DFD6ED4" w:rsidR="33E971F9" w:rsidRDefault="33E971F9" w:rsidP="03B69058">
      <w:pPr>
        <w:spacing w:after="0" w:line="240" w:lineRule="auto"/>
        <w:rPr>
          <w:rFonts w:ascii="Arial Nova" w:eastAsia="Arial Nova" w:hAnsi="Arial Nova" w:cs="Arial Nova"/>
          <w:i/>
          <w:iCs/>
          <w:sz w:val="20"/>
          <w:szCs w:val="20"/>
        </w:rPr>
      </w:pPr>
    </w:p>
    <w:p w14:paraId="75D67F1B" w14:textId="0A4BEB28" w:rsidR="33E971F9" w:rsidRDefault="300A32D0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>We highly recommend you work with an insurance broker to ensure you purchase an insurance policy that meets the needs of your organisation.</w:t>
      </w:r>
    </w:p>
    <w:p w14:paraId="3DE81937" w14:textId="77777777" w:rsidR="00515AD0" w:rsidRDefault="00515AD0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1A316986" w14:textId="77777777" w:rsidR="00515AD0" w:rsidRDefault="00515AD0" w:rsidP="00515AD0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56932BFD">
        <w:rPr>
          <w:rFonts w:ascii="Arial Nova" w:eastAsia="Arial Nova" w:hAnsi="Arial Nova" w:cs="Arial Nova"/>
          <w:sz w:val="20"/>
          <w:szCs w:val="20"/>
        </w:rPr>
        <w:t xml:space="preserve">You should always check that your insurer is authorised by the Financial Conduct Authority (see:  </w:t>
      </w:r>
      <w:hyperlink r:id="rId8">
        <w:r w:rsidRPr="56932BFD">
          <w:rPr>
            <w:rStyle w:val="Hyperlink"/>
            <w:rFonts w:ascii="Arial Nova" w:eastAsia="Arial Nova" w:hAnsi="Arial Nova" w:cs="Arial Nova"/>
            <w:sz w:val="20"/>
            <w:szCs w:val="20"/>
          </w:rPr>
          <w:t>https://register.fca.org.uk/s/).</w:t>
        </w:r>
      </w:hyperlink>
    </w:p>
    <w:p w14:paraId="2F242F25" w14:textId="77777777" w:rsidR="00515AD0" w:rsidRDefault="00515AD0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76F565E2" w14:textId="306A239E" w:rsidR="33E971F9" w:rsidRDefault="33E971F9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</w:p>
    <w:p w14:paraId="30AE25AE" w14:textId="7F626160" w:rsidR="3089766F" w:rsidRDefault="3089766F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56932BFD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Different types of insurance</w:t>
      </w:r>
    </w:p>
    <w:p w14:paraId="1B873C56" w14:textId="5BFFF3B7" w:rsidR="57454A33" w:rsidRDefault="57454A33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69759F9E" w14:textId="58DA33D6" w:rsidR="6B88E08B" w:rsidRDefault="6B88E08B" w:rsidP="2389E921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Buildings insurance</w:t>
      </w:r>
    </w:p>
    <w:p w14:paraId="46A73138" w14:textId="00877019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</w:p>
    <w:p w14:paraId="71DE3460" w14:textId="772A7589" w:rsidR="33E971F9" w:rsidRDefault="7EF1601D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 xml:space="preserve">If you own the </w:t>
      </w:r>
      <w:r w:rsidR="44A67090" w:rsidRPr="03B69058">
        <w:rPr>
          <w:rFonts w:ascii="Arial Nova" w:eastAsia="Arial Nova" w:hAnsi="Arial Nova" w:cs="Arial Nova"/>
          <w:sz w:val="20"/>
          <w:szCs w:val="20"/>
        </w:rPr>
        <w:t>building,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 then you should take out </w:t>
      </w:r>
      <w:r w:rsidR="213C85C8" w:rsidRPr="03B69058">
        <w:rPr>
          <w:rFonts w:ascii="Arial Nova" w:eastAsia="Arial Nova" w:hAnsi="Arial Nova" w:cs="Arial Nova"/>
          <w:sz w:val="20"/>
          <w:szCs w:val="20"/>
        </w:rPr>
        <w:t>b</w:t>
      </w:r>
      <w:r w:rsidR="1F7967B6" w:rsidRPr="03B69058">
        <w:rPr>
          <w:rFonts w:ascii="Arial Nova" w:eastAsia="Arial Nova" w:hAnsi="Arial Nova" w:cs="Arial Nova"/>
          <w:sz w:val="20"/>
          <w:szCs w:val="20"/>
        </w:rPr>
        <w:t>uildings insurance</w:t>
      </w:r>
      <w:r w:rsidR="2AEA7FDB" w:rsidRPr="03B69058">
        <w:rPr>
          <w:rFonts w:ascii="Arial Nova" w:eastAsia="Arial Nova" w:hAnsi="Arial Nova" w:cs="Arial Nova"/>
          <w:sz w:val="20"/>
          <w:szCs w:val="20"/>
        </w:rPr>
        <w:t xml:space="preserve"> </w:t>
      </w:r>
      <w:r w:rsidR="05422815" w:rsidRPr="03B69058">
        <w:rPr>
          <w:rFonts w:ascii="Arial Nova" w:eastAsia="Arial Nova" w:hAnsi="Arial Nova" w:cs="Arial Nova"/>
          <w:sz w:val="20"/>
          <w:szCs w:val="20"/>
        </w:rPr>
        <w:t xml:space="preserve">to cover potential </w:t>
      </w:r>
      <w:r w:rsidR="59FF06B7" w:rsidRPr="03B69058">
        <w:rPr>
          <w:rFonts w:ascii="Arial Nova" w:eastAsia="Arial Nova" w:hAnsi="Arial Nova" w:cs="Arial Nova"/>
          <w:sz w:val="20"/>
          <w:szCs w:val="20"/>
        </w:rPr>
        <w:t xml:space="preserve">loss or damage caused by events such as flooding, fire, fallen trees, theft, vandalism, vehicle collision etc. </w:t>
      </w:r>
    </w:p>
    <w:p w14:paraId="0F23D2E8" w14:textId="31AB48B9" w:rsidR="33E971F9" w:rsidRDefault="33E971F9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1DA1B903" w14:textId="4229DB98" w:rsidR="33E971F9" w:rsidRDefault="2B858642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 xml:space="preserve">Your insurance </w:t>
      </w:r>
      <w:r w:rsidR="0A21BD6A" w:rsidRPr="03B69058">
        <w:rPr>
          <w:rFonts w:ascii="Arial Nova" w:eastAsia="Arial Nova" w:hAnsi="Arial Nova" w:cs="Arial Nova"/>
          <w:sz w:val="20"/>
          <w:szCs w:val="20"/>
        </w:rPr>
        <w:t xml:space="preserve">should cover the full cost of </w:t>
      </w:r>
      <w:r w:rsidR="42600C37" w:rsidRPr="03B69058">
        <w:rPr>
          <w:rFonts w:ascii="Arial Nova" w:eastAsia="Arial Nova" w:hAnsi="Arial Nova" w:cs="Arial Nova"/>
          <w:sz w:val="20"/>
          <w:szCs w:val="20"/>
        </w:rPr>
        <w:t>rebuilding</w:t>
      </w:r>
      <w:r w:rsidR="0A21BD6A" w:rsidRPr="03B69058">
        <w:rPr>
          <w:rFonts w:ascii="Arial Nova" w:eastAsia="Arial Nova" w:hAnsi="Arial Nova" w:cs="Arial Nova"/>
          <w:sz w:val="20"/>
          <w:szCs w:val="20"/>
        </w:rPr>
        <w:t xml:space="preserve"> your </w:t>
      </w:r>
      <w:r w:rsidR="493A3111" w:rsidRPr="03B69058">
        <w:rPr>
          <w:rFonts w:ascii="Arial Nova" w:eastAsia="Arial Nova" w:hAnsi="Arial Nova" w:cs="Arial Nova"/>
          <w:sz w:val="20"/>
          <w:szCs w:val="20"/>
        </w:rPr>
        <w:t>building</w:t>
      </w:r>
      <w:r w:rsidR="0A21BD6A" w:rsidRPr="03B69058">
        <w:rPr>
          <w:rFonts w:ascii="Arial Nova" w:eastAsia="Arial Nova" w:hAnsi="Arial Nova" w:cs="Arial Nova"/>
          <w:sz w:val="20"/>
          <w:szCs w:val="20"/>
        </w:rPr>
        <w:t xml:space="preserve">. </w:t>
      </w:r>
      <w:r w:rsidR="7AAC941E" w:rsidRPr="03B69058">
        <w:rPr>
          <w:rFonts w:ascii="Arial Nova" w:eastAsia="Arial Nova" w:hAnsi="Arial Nova" w:cs="Arial Nova"/>
          <w:sz w:val="20"/>
          <w:szCs w:val="20"/>
        </w:rPr>
        <w:t xml:space="preserve"> </w:t>
      </w:r>
      <w:r w:rsidR="6F304C1E" w:rsidRPr="03B69058">
        <w:rPr>
          <w:rFonts w:ascii="Arial Nova" w:eastAsia="Arial Nova" w:hAnsi="Arial Nova" w:cs="Arial Nova"/>
          <w:sz w:val="20"/>
          <w:szCs w:val="20"/>
        </w:rPr>
        <w:t>Y</w:t>
      </w:r>
      <w:r w:rsidR="05422815" w:rsidRPr="03B69058">
        <w:rPr>
          <w:rFonts w:ascii="Arial Nova" w:eastAsia="Arial Nova" w:hAnsi="Arial Nova" w:cs="Arial Nova"/>
          <w:sz w:val="20"/>
          <w:szCs w:val="20"/>
        </w:rPr>
        <w:t xml:space="preserve">ou can combine </w:t>
      </w:r>
      <w:r w:rsidR="59E4C4EF" w:rsidRPr="03B69058">
        <w:rPr>
          <w:rFonts w:ascii="Arial Nova" w:eastAsia="Arial Nova" w:hAnsi="Arial Nova" w:cs="Arial Nova"/>
          <w:sz w:val="20"/>
          <w:szCs w:val="20"/>
        </w:rPr>
        <w:t>building</w:t>
      </w:r>
      <w:r w:rsidR="0BC2EC00" w:rsidRPr="03B69058">
        <w:rPr>
          <w:rFonts w:ascii="Arial Nova" w:eastAsia="Arial Nova" w:hAnsi="Arial Nova" w:cs="Arial Nova"/>
          <w:sz w:val="20"/>
          <w:szCs w:val="20"/>
        </w:rPr>
        <w:t xml:space="preserve"> insurance </w:t>
      </w:r>
      <w:r w:rsidR="05422815" w:rsidRPr="03B69058">
        <w:rPr>
          <w:rFonts w:ascii="Arial Nova" w:eastAsia="Arial Nova" w:hAnsi="Arial Nova" w:cs="Arial Nova"/>
          <w:sz w:val="20"/>
          <w:szCs w:val="20"/>
        </w:rPr>
        <w:t xml:space="preserve">with contents insurance (which covers belongings and </w:t>
      </w:r>
      <w:r w:rsidR="5AEC1EC0" w:rsidRPr="03B69058">
        <w:rPr>
          <w:rFonts w:ascii="Arial Nova" w:eastAsia="Arial Nova" w:hAnsi="Arial Nova" w:cs="Arial Nova"/>
          <w:sz w:val="20"/>
          <w:szCs w:val="20"/>
        </w:rPr>
        <w:t>possessions</w:t>
      </w:r>
      <w:r w:rsidR="05422815" w:rsidRPr="03B69058">
        <w:rPr>
          <w:rFonts w:ascii="Arial Nova" w:eastAsia="Arial Nova" w:hAnsi="Arial Nova" w:cs="Arial Nova"/>
          <w:sz w:val="20"/>
          <w:szCs w:val="20"/>
        </w:rPr>
        <w:t>) or keep them separate</w:t>
      </w:r>
      <w:r w:rsidR="2983A626" w:rsidRPr="03B69058">
        <w:rPr>
          <w:rFonts w:ascii="Arial Nova" w:eastAsia="Arial Nova" w:hAnsi="Arial Nova" w:cs="Arial Nova"/>
          <w:sz w:val="20"/>
          <w:szCs w:val="20"/>
        </w:rPr>
        <w:t>.</w:t>
      </w:r>
    </w:p>
    <w:p w14:paraId="2102CD1D" w14:textId="6893321A" w:rsidR="33E971F9" w:rsidRDefault="33E971F9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1B7912E8" w14:textId="75C310A3" w:rsidR="33E971F9" w:rsidRDefault="05422815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 xml:space="preserve">If you are renting the space or </w:t>
      </w:r>
      <w:r w:rsidR="0F05F7C2" w:rsidRPr="03B69058">
        <w:rPr>
          <w:rFonts w:ascii="Arial Nova" w:eastAsia="Arial Nova" w:hAnsi="Arial Nova" w:cs="Arial Nova"/>
          <w:sz w:val="20"/>
          <w:szCs w:val="20"/>
        </w:rPr>
        <w:t>building,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 then it is the </w:t>
      </w:r>
      <w:bookmarkStart w:id="0" w:name="_Int_dxnLMQAx"/>
      <w:r w:rsidR="5B15D387" w:rsidRPr="03B69058">
        <w:rPr>
          <w:rFonts w:ascii="Arial Nova" w:eastAsia="Arial Nova" w:hAnsi="Arial Nova" w:cs="Arial Nova"/>
          <w:sz w:val="20"/>
          <w:szCs w:val="20"/>
        </w:rPr>
        <w:t>building</w:t>
      </w:r>
      <w:r w:rsidR="4338ED2F" w:rsidRPr="03B69058">
        <w:rPr>
          <w:rFonts w:ascii="Arial Nova" w:eastAsia="Arial Nova" w:hAnsi="Arial Nova" w:cs="Arial Nova"/>
          <w:sz w:val="20"/>
          <w:szCs w:val="20"/>
        </w:rPr>
        <w:t xml:space="preserve"> owner</w:t>
      </w:r>
      <w:bookmarkEnd w:id="0"/>
      <w:r w:rsidRPr="03B69058">
        <w:rPr>
          <w:rFonts w:ascii="Arial Nova" w:eastAsia="Arial Nova" w:hAnsi="Arial Nova" w:cs="Arial Nova"/>
          <w:sz w:val="20"/>
          <w:szCs w:val="20"/>
        </w:rPr>
        <w:t xml:space="preserve">’s responsibility to </w:t>
      </w:r>
      <w:r w:rsidR="67D697BF" w:rsidRPr="03B69058">
        <w:rPr>
          <w:rFonts w:ascii="Arial Nova" w:eastAsia="Arial Nova" w:hAnsi="Arial Nova" w:cs="Arial Nova"/>
          <w:sz w:val="20"/>
          <w:szCs w:val="20"/>
        </w:rPr>
        <w:t xml:space="preserve">arrange sufficient 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cover </w:t>
      </w:r>
      <w:r w:rsidR="4D0E7C61" w:rsidRPr="03B69058">
        <w:rPr>
          <w:rFonts w:ascii="Arial Nova" w:eastAsia="Arial Nova" w:hAnsi="Arial Nova" w:cs="Arial Nova"/>
          <w:sz w:val="20"/>
          <w:szCs w:val="20"/>
        </w:rPr>
        <w:t xml:space="preserve">for potential 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cost of </w:t>
      </w:r>
      <w:r w:rsidR="1F3913E9" w:rsidRPr="03B69058">
        <w:rPr>
          <w:rFonts w:ascii="Arial Nova" w:eastAsia="Arial Nova" w:hAnsi="Arial Nova" w:cs="Arial Nova"/>
          <w:sz w:val="20"/>
          <w:szCs w:val="20"/>
        </w:rPr>
        <w:t>repair from damages to the proper</w:t>
      </w:r>
      <w:r w:rsidR="40370260" w:rsidRPr="03B69058">
        <w:rPr>
          <w:rFonts w:ascii="Arial Nova" w:eastAsia="Arial Nova" w:hAnsi="Arial Nova" w:cs="Arial Nova"/>
          <w:sz w:val="20"/>
          <w:szCs w:val="20"/>
        </w:rPr>
        <w:t>ty.</w:t>
      </w:r>
    </w:p>
    <w:p w14:paraId="7FF1A8B8" w14:textId="48CB2286" w:rsidR="33E971F9" w:rsidRDefault="33E971F9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ED44E2B" w14:textId="6AE5F9D1" w:rsidR="7A9E5B04" w:rsidRDefault="7A9E5B04" w:rsidP="2389E921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Contents insurance</w:t>
      </w:r>
    </w:p>
    <w:p w14:paraId="45BAF00D" w14:textId="2C57A0C8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</w:p>
    <w:p w14:paraId="097ECB62" w14:textId="366116E3" w:rsidR="7A9E5B04" w:rsidRDefault="7A9E5B04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2389E921">
        <w:rPr>
          <w:rFonts w:ascii="Arial Nova" w:eastAsia="Arial Nova" w:hAnsi="Arial Nova" w:cs="Arial Nova"/>
          <w:sz w:val="20"/>
          <w:szCs w:val="20"/>
        </w:rPr>
        <w:t xml:space="preserve">Contents insurance is recommended for both the building owners as well as charities and groups hiring facilities to protect their belongings and items. </w:t>
      </w:r>
    </w:p>
    <w:p w14:paraId="0FD786DA" w14:textId="50D80F34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235C23A9" w14:textId="540AE671" w:rsidR="7A9E5B04" w:rsidRDefault="7A9E5B04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2389E921">
        <w:rPr>
          <w:rFonts w:ascii="Arial Nova" w:eastAsia="Arial Nova" w:hAnsi="Arial Nova" w:cs="Arial Nova"/>
          <w:sz w:val="20"/>
          <w:szCs w:val="20"/>
        </w:rPr>
        <w:t>Content insurance insures items or objects that are owned by your organisation, protecting against damages for example caused by flooding, fire, or accidental damage.</w:t>
      </w:r>
    </w:p>
    <w:p w14:paraId="46C9E9EE" w14:textId="48DDF98F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20EE6EFA" w14:textId="34F6A3A2" w:rsidR="1720F381" w:rsidRDefault="1720F38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2389E921">
        <w:rPr>
          <w:rFonts w:ascii="Arial Nova" w:eastAsia="Arial Nova" w:hAnsi="Arial Nova" w:cs="Arial Nova"/>
          <w:sz w:val="20"/>
          <w:szCs w:val="20"/>
        </w:rPr>
        <w:t xml:space="preserve">You may also wish to consider additional insurance for items such as mobile phones and computers. </w:t>
      </w:r>
    </w:p>
    <w:p w14:paraId="7395F352" w14:textId="70734AC9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57958624" w14:textId="65389C83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2163F74" w14:textId="2B3E7502" w:rsidR="6B88E08B" w:rsidRDefault="6B88E08B" w:rsidP="2389E921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Public liability insurance</w:t>
      </w:r>
    </w:p>
    <w:p w14:paraId="6BFD020A" w14:textId="67660EB4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</w:p>
    <w:p w14:paraId="5556A162" w14:textId="585222B2" w:rsidR="23441604" w:rsidRDefault="23441604" w:rsidP="2389E921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2389E921">
        <w:rPr>
          <w:rFonts w:ascii="Arial Nova" w:eastAsia="Arial Nova" w:hAnsi="Arial Nova" w:cs="Arial Nova"/>
          <w:b/>
          <w:bCs/>
          <w:sz w:val="20"/>
          <w:szCs w:val="20"/>
        </w:rPr>
        <w:t>For you</w:t>
      </w:r>
      <w:r w:rsidR="2696875C" w:rsidRPr="2389E921">
        <w:rPr>
          <w:rFonts w:ascii="Arial Nova" w:eastAsia="Arial Nova" w:hAnsi="Arial Nova" w:cs="Arial Nova"/>
          <w:b/>
          <w:bCs/>
          <w:sz w:val="20"/>
          <w:szCs w:val="20"/>
        </w:rPr>
        <w:t>r organisation</w:t>
      </w:r>
    </w:p>
    <w:p w14:paraId="18B4D860" w14:textId="5552018C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50ACE286" w14:textId="1F1882DC" w:rsidR="72C30552" w:rsidRDefault="72C30552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9CA064">
        <w:rPr>
          <w:rFonts w:ascii="Arial Nova" w:eastAsia="Arial Nova" w:hAnsi="Arial Nova" w:cs="Arial Nova"/>
          <w:sz w:val="20"/>
          <w:szCs w:val="20"/>
        </w:rPr>
        <w:t xml:space="preserve">Public liability </w:t>
      </w:r>
      <w:r w:rsidR="13F4C4DC" w:rsidRPr="659CA064">
        <w:rPr>
          <w:rFonts w:ascii="Arial Nova" w:eastAsia="Arial Nova" w:hAnsi="Arial Nova" w:cs="Arial Nova"/>
          <w:sz w:val="20"/>
          <w:szCs w:val="20"/>
        </w:rPr>
        <w:t xml:space="preserve">insurance </w:t>
      </w:r>
      <w:r w:rsidR="709101D7" w:rsidRPr="659CA064">
        <w:rPr>
          <w:rFonts w:ascii="Arial Nova" w:eastAsia="Arial Nova" w:hAnsi="Arial Nova" w:cs="Arial Nova"/>
          <w:sz w:val="20"/>
          <w:szCs w:val="20"/>
        </w:rPr>
        <w:t>covers you if a member of the public or client/ beneficiary claims they have been injured</w:t>
      </w:r>
      <w:r w:rsidR="51D876F2" w:rsidRPr="659CA064">
        <w:rPr>
          <w:rFonts w:ascii="Arial Nova" w:eastAsia="Arial Nova" w:hAnsi="Arial Nova" w:cs="Arial Nova"/>
          <w:sz w:val="20"/>
          <w:szCs w:val="20"/>
        </w:rPr>
        <w:t xml:space="preserve"> or had their property damaged</w:t>
      </w:r>
      <w:r w:rsidR="709101D7" w:rsidRPr="659CA064">
        <w:rPr>
          <w:rFonts w:ascii="Arial Nova" w:eastAsia="Arial Nova" w:hAnsi="Arial Nova" w:cs="Arial Nova"/>
          <w:sz w:val="20"/>
          <w:szCs w:val="20"/>
        </w:rPr>
        <w:t xml:space="preserve"> </w:t>
      </w:r>
      <w:proofErr w:type="gramStart"/>
      <w:r w:rsidR="709101D7" w:rsidRPr="659CA064">
        <w:rPr>
          <w:rFonts w:ascii="Arial Nova" w:eastAsia="Arial Nova" w:hAnsi="Arial Nova" w:cs="Arial Nova"/>
          <w:sz w:val="20"/>
          <w:szCs w:val="20"/>
        </w:rPr>
        <w:t>as a result of</w:t>
      </w:r>
      <w:proofErr w:type="gramEnd"/>
      <w:r w:rsidR="709101D7" w:rsidRPr="659CA064">
        <w:rPr>
          <w:rFonts w:ascii="Arial Nova" w:eastAsia="Arial Nova" w:hAnsi="Arial Nova" w:cs="Arial Nova"/>
          <w:sz w:val="20"/>
          <w:szCs w:val="20"/>
        </w:rPr>
        <w:t xml:space="preserve"> your business activities. This could be activity that takes place on your premises or organised by your organisation</w:t>
      </w:r>
      <w:r w:rsidR="6AAE9D95" w:rsidRPr="659CA064">
        <w:rPr>
          <w:rFonts w:ascii="Arial Nova" w:eastAsia="Arial Nova" w:hAnsi="Arial Nova" w:cs="Arial Nova"/>
          <w:sz w:val="20"/>
          <w:szCs w:val="20"/>
        </w:rPr>
        <w:t xml:space="preserve"> off-site. Public liability insurance can provide compensation for</w:t>
      </w:r>
      <w:r w:rsidR="6A47980F" w:rsidRPr="659CA064">
        <w:rPr>
          <w:rFonts w:ascii="Arial Nova" w:eastAsia="Arial Nova" w:hAnsi="Arial Nova" w:cs="Arial Nova"/>
          <w:sz w:val="20"/>
          <w:szCs w:val="20"/>
        </w:rPr>
        <w:t xml:space="preserve"> property damage, personal </w:t>
      </w:r>
      <w:proofErr w:type="gramStart"/>
      <w:r w:rsidR="6A47980F" w:rsidRPr="659CA064">
        <w:rPr>
          <w:rFonts w:ascii="Arial Nova" w:eastAsia="Arial Nova" w:hAnsi="Arial Nova" w:cs="Arial Nova"/>
          <w:sz w:val="20"/>
          <w:szCs w:val="20"/>
        </w:rPr>
        <w:t>injury</w:t>
      </w:r>
      <w:proofErr w:type="gramEnd"/>
      <w:r w:rsidR="6A47980F" w:rsidRPr="659CA064">
        <w:rPr>
          <w:rFonts w:ascii="Arial Nova" w:eastAsia="Arial Nova" w:hAnsi="Arial Nova" w:cs="Arial Nova"/>
          <w:sz w:val="20"/>
          <w:szCs w:val="20"/>
        </w:rPr>
        <w:t xml:space="preserve"> </w:t>
      </w:r>
      <w:r w:rsidR="6AAE9D95" w:rsidRPr="659CA064">
        <w:rPr>
          <w:rFonts w:ascii="Arial Nova" w:eastAsia="Arial Nova" w:hAnsi="Arial Nova" w:cs="Arial Nova"/>
          <w:sz w:val="20"/>
          <w:szCs w:val="20"/>
        </w:rPr>
        <w:t xml:space="preserve">and death. </w:t>
      </w:r>
    </w:p>
    <w:p w14:paraId="5BEBFD03" w14:textId="2232E88E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7440078" w14:textId="7A0EF713" w:rsidR="23441604" w:rsidRDefault="23441604" w:rsidP="2389E921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2389E921">
        <w:rPr>
          <w:rFonts w:ascii="Arial Nova" w:eastAsia="Arial Nova" w:hAnsi="Arial Nova" w:cs="Arial Nova"/>
          <w:b/>
          <w:bCs/>
          <w:sz w:val="20"/>
          <w:szCs w:val="20"/>
        </w:rPr>
        <w:t>For groups hiring out space</w:t>
      </w:r>
      <w:r w:rsidR="23BDDEEB" w:rsidRPr="2389E921">
        <w:rPr>
          <w:rFonts w:ascii="Arial Nova" w:eastAsia="Arial Nova" w:hAnsi="Arial Nova" w:cs="Arial Nova"/>
          <w:b/>
          <w:bCs/>
          <w:sz w:val="20"/>
          <w:szCs w:val="20"/>
        </w:rPr>
        <w:t xml:space="preserve"> in your community building</w:t>
      </w:r>
    </w:p>
    <w:p w14:paraId="4F8858FD" w14:textId="1D007357" w:rsidR="3DD8F405" w:rsidRDefault="3DD8F405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649ECCF" w14:textId="0C0DBD25" w:rsidR="6F33BE75" w:rsidRDefault="3E15E3A6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 xml:space="preserve">If you own the building and are hiring it out to groups, it is </w:t>
      </w:r>
      <w:r w:rsidR="7272EAF3" w:rsidRPr="03B69058">
        <w:rPr>
          <w:rFonts w:ascii="Arial Nova" w:eastAsia="Arial Nova" w:hAnsi="Arial Nova" w:cs="Arial Nova"/>
          <w:sz w:val="20"/>
          <w:szCs w:val="20"/>
        </w:rPr>
        <w:t>recommended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 that</w:t>
      </w:r>
      <w:r w:rsidR="41FCF600" w:rsidRPr="03B69058">
        <w:rPr>
          <w:rFonts w:ascii="Arial Nova" w:eastAsia="Arial Nova" w:hAnsi="Arial Nova" w:cs="Arial Nova"/>
          <w:sz w:val="20"/>
          <w:szCs w:val="20"/>
        </w:rPr>
        <w:t xml:space="preserve"> you ask that the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 </w:t>
      </w:r>
      <w:r w:rsidR="4FF69509" w:rsidRPr="03B69058">
        <w:rPr>
          <w:rFonts w:ascii="Arial Nova" w:eastAsia="Arial Nova" w:hAnsi="Arial Nova" w:cs="Arial Nova"/>
          <w:sz w:val="20"/>
          <w:szCs w:val="20"/>
        </w:rPr>
        <w:t xml:space="preserve">group </w:t>
      </w:r>
      <w:r w:rsidRPr="03B69058">
        <w:rPr>
          <w:rFonts w:ascii="Arial Nova" w:eastAsia="Arial Nova" w:hAnsi="Arial Nova" w:cs="Arial Nova"/>
          <w:sz w:val="20"/>
          <w:szCs w:val="20"/>
        </w:rPr>
        <w:t>have their own public liability insurance</w:t>
      </w:r>
      <w:r w:rsidR="14EEF006" w:rsidRPr="03B69058">
        <w:rPr>
          <w:rFonts w:ascii="Arial Nova" w:eastAsia="Arial Nova" w:hAnsi="Arial Nova" w:cs="Arial Nova"/>
          <w:sz w:val="20"/>
          <w:szCs w:val="20"/>
        </w:rPr>
        <w:t xml:space="preserve">. </w:t>
      </w:r>
      <w:r w:rsidR="2DFEBAE6" w:rsidRPr="03B69058">
        <w:rPr>
          <w:rFonts w:ascii="Arial Nova" w:eastAsia="Arial Nova" w:hAnsi="Arial Nova" w:cs="Arial Nova"/>
          <w:sz w:val="20"/>
          <w:szCs w:val="20"/>
        </w:rPr>
        <w:t>This is to cover damage, injury o</w:t>
      </w:r>
      <w:r w:rsidR="18E9A1C7" w:rsidRPr="03B69058">
        <w:rPr>
          <w:rFonts w:ascii="Arial Nova" w:eastAsia="Arial Nova" w:hAnsi="Arial Nova" w:cs="Arial Nova"/>
          <w:sz w:val="20"/>
          <w:szCs w:val="20"/>
        </w:rPr>
        <w:t>r</w:t>
      </w:r>
      <w:r w:rsidR="2DFEBAE6" w:rsidRPr="03B69058">
        <w:rPr>
          <w:rFonts w:ascii="Arial Nova" w:eastAsia="Arial Nova" w:hAnsi="Arial Nova" w:cs="Arial Nova"/>
          <w:sz w:val="20"/>
          <w:szCs w:val="20"/>
        </w:rPr>
        <w:t xml:space="preserve"> loss which is caused by the activities of the group hiring the space. </w:t>
      </w:r>
      <w:r w:rsidR="648807FC" w:rsidRPr="03B69058">
        <w:rPr>
          <w:rFonts w:ascii="Arial Nova" w:eastAsia="Arial Nova" w:hAnsi="Arial Nova" w:cs="Arial Nova"/>
          <w:sz w:val="20"/>
          <w:szCs w:val="20"/>
        </w:rPr>
        <w:t>It is important that groups are aware that they are not automatically covered by the public liability you hold for your organisation</w:t>
      </w:r>
      <w:r w:rsidR="3ECC29FA" w:rsidRPr="03B69058">
        <w:rPr>
          <w:rFonts w:ascii="Arial Nova" w:eastAsia="Arial Nova" w:hAnsi="Arial Nova" w:cs="Arial Nova"/>
          <w:sz w:val="20"/>
          <w:szCs w:val="20"/>
        </w:rPr>
        <w:t xml:space="preserve"> when they hire your space.</w:t>
      </w:r>
      <w:r w:rsidR="648807FC" w:rsidRPr="03B69058">
        <w:rPr>
          <w:rFonts w:ascii="Arial Nova" w:eastAsia="Arial Nova" w:hAnsi="Arial Nova" w:cs="Arial Nova"/>
          <w:sz w:val="20"/>
          <w:szCs w:val="20"/>
        </w:rPr>
        <w:t xml:space="preserve"> </w:t>
      </w:r>
    </w:p>
    <w:p w14:paraId="7AE486FE" w14:textId="2284DE22" w:rsidR="6F33BE75" w:rsidRDefault="6F33BE75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656CF98D" w14:textId="2B533697" w:rsidR="6F33BE75" w:rsidRDefault="648807FC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2389E921">
        <w:rPr>
          <w:rFonts w:ascii="Arial Nova" w:eastAsia="Arial Nova" w:hAnsi="Arial Nova" w:cs="Arial Nova"/>
          <w:sz w:val="20"/>
          <w:szCs w:val="20"/>
        </w:rPr>
        <w:t xml:space="preserve">If you are hiring out space, you </w:t>
      </w:r>
      <w:r w:rsidR="61096EE6" w:rsidRPr="2389E921">
        <w:rPr>
          <w:rFonts w:ascii="Arial Nova" w:eastAsia="Arial Nova" w:hAnsi="Arial Nova" w:cs="Arial Nova"/>
          <w:sz w:val="20"/>
          <w:szCs w:val="20"/>
        </w:rPr>
        <w:t>may</w:t>
      </w:r>
      <w:r w:rsidRPr="2389E921">
        <w:rPr>
          <w:rFonts w:ascii="Arial Nova" w:eastAsia="Arial Nova" w:hAnsi="Arial Nova" w:cs="Arial Nova"/>
          <w:sz w:val="20"/>
          <w:szCs w:val="20"/>
        </w:rPr>
        <w:t xml:space="preserve"> wish to consider purchasing </w:t>
      </w:r>
      <w:r w:rsidR="2E04DBD7" w:rsidRPr="2389E921">
        <w:rPr>
          <w:rFonts w:ascii="Arial Nova" w:eastAsia="Arial Nova" w:hAnsi="Arial Nova" w:cs="Arial Nova"/>
          <w:b/>
          <w:bCs/>
          <w:sz w:val="20"/>
          <w:szCs w:val="20"/>
        </w:rPr>
        <w:t>h</w:t>
      </w:r>
      <w:r w:rsidR="6B88E08B" w:rsidRPr="2389E921">
        <w:rPr>
          <w:rFonts w:ascii="Arial Nova" w:eastAsia="Arial Nova" w:hAnsi="Arial Nova" w:cs="Arial Nova"/>
          <w:b/>
          <w:bCs/>
          <w:sz w:val="20"/>
          <w:szCs w:val="20"/>
        </w:rPr>
        <w:t xml:space="preserve">irers’ </w:t>
      </w:r>
      <w:r w:rsidR="7ED306B2" w:rsidRPr="2389E921">
        <w:rPr>
          <w:rFonts w:ascii="Arial Nova" w:eastAsia="Arial Nova" w:hAnsi="Arial Nova" w:cs="Arial Nova"/>
          <w:b/>
          <w:bCs/>
          <w:sz w:val="20"/>
          <w:szCs w:val="20"/>
        </w:rPr>
        <w:t>l</w:t>
      </w:r>
      <w:r w:rsidR="6B88E08B" w:rsidRPr="2389E921">
        <w:rPr>
          <w:rFonts w:ascii="Arial Nova" w:eastAsia="Arial Nova" w:hAnsi="Arial Nova" w:cs="Arial Nova"/>
          <w:b/>
          <w:bCs/>
          <w:sz w:val="20"/>
          <w:szCs w:val="20"/>
        </w:rPr>
        <w:t>iability cover</w:t>
      </w:r>
      <w:r w:rsidR="2A71EA0E" w:rsidRPr="2389E921">
        <w:rPr>
          <w:rFonts w:ascii="Arial Nova" w:eastAsia="Arial Nova" w:hAnsi="Arial Nova" w:cs="Arial Nova"/>
          <w:b/>
          <w:bCs/>
          <w:sz w:val="20"/>
          <w:szCs w:val="20"/>
        </w:rPr>
        <w:t xml:space="preserve">. </w:t>
      </w:r>
      <w:r w:rsidR="2A71EA0E" w:rsidRPr="2389E921">
        <w:rPr>
          <w:rFonts w:ascii="Arial Nova" w:eastAsia="Arial Nova" w:hAnsi="Arial Nova" w:cs="Arial Nova"/>
          <w:sz w:val="20"/>
          <w:szCs w:val="20"/>
        </w:rPr>
        <w:t xml:space="preserve">This </w:t>
      </w:r>
      <w:r w:rsidR="715AE322" w:rsidRPr="2389E921">
        <w:rPr>
          <w:rFonts w:ascii="Arial Nova" w:eastAsia="Arial Nova" w:hAnsi="Arial Nova" w:cs="Arial Nova"/>
          <w:sz w:val="20"/>
          <w:szCs w:val="20"/>
        </w:rPr>
        <w:t>cover</w:t>
      </w:r>
      <w:r w:rsidR="7C4360B5" w:rsidRPr="2389E921">
        <w:rPr>
          <w:rFonts w:ascii="Arial Nova" w:eastAsia="Arial Nova" w:hAnsi="Arial Nova" w:cs="Arial Nova"/>
          <w:sz w:val="20"/>
          <w:szCs w:val="20"/>
        </w:rPr>
        <w:t>s</w:t>
      </w:r>
      <w:r w:rsidR="715AE322" w:rsidRPr="2389E921">
        <w:rPr>
          <w:rFonts w:ascii="Arial Nova" w:eastAsia="Arial Nova" w:hAnsi="Arial Nova" w:cs="Arial Nova"/>
          <w:sz w:val="20"/>
          <w:szCs w:val="20"/>
        </w:rPr>
        <w:t xml:space="preserve"> accidental damage incurred by those </w:t>
      </w:r>
      <w:r w:rsidR="22A015D6" w:rsidRPr="2389E921">
        <w:rPr>
          <w:rFonts w:ascii="Arial Nova" w:eastAsia="Arial Nova" w:hAnsi="Arial Nova" w:cs="Arial Nova"/>
          <w:sz w:val="20"/>
          <w:szCs w:val="20"/>
        </w:rPr>
        <w:t xml:space="preserve">who are </w:t>
      </w:r>
      <w:r w:rsidR="715AE322" w:rsidRPr="2389E921">
        <w:rPr>
          <w:rFonts w:ascii="Arial Nova" w:eastAsia="Arial Nova" w:hAnsi="Arial Nova" w:cs="Arial Nova"/>
          <w:sz w:val="20"/>
          <w:szCs w:val="20"/>
        </w:rPr>
        <w:t>hiring a space or building</w:t>
      </w:r>
      <w:r w:rsidR="09E035D2" w:rsidRPr="2389E921">
        <w:rPr>
          <w:rFonts w:ascii="Arial Nova" w:eastAsia="Arial Nova" w:hAnsi="Arial Nova" w:cs="Arial Nova"/>
          <w:sz w:val="20"/>
          <w:szCs w:val="20"/>
        </w:rPr>
        <w:t xml:space="preserve"> but is not a replacement for </w:t>
      </w:r>
      <w:r w:rsidR="4C6996C7" w:rsidRPr="2389E921">
        <w:rPr>
          <w:rFonts w:ascii="Arial Nova" w:eastAsia="Arial Nova" w:hAnsi="Arial Nova" w:cs="Arial Nova"/>
          <w:sz w:val="20"/>
          <w:szCs w:val="20"/>
        </w:rPr>
        <w:t>groups having their own public liability insurance.</w:t>
      </w:r>
    </w:p>
    <w:p w14:paraId="7E8E08B2" w14:textId="2DED3DF7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42220EFF" w14:textId="1D94CE05" w:rsidR="3DD8F405" w:rsidRDefault="3DD8F405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CD28AE5" w14:textId="1F2F1949" w:rsidR="6A549F29" w:rsidRDefault="6A549F29" w:rsidP="2389E921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lastRenderedPageBreak/>
        <w:t>Employers'</w:t>
      </w:r>
      <w:r w:rsidR="44E2C42B"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 xml:space="preserve"> </w:t>
      </w:r>
      <w:r w:rsidR="1B07D766"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L</w:t>
      </w:r>
      <w:r w:rsidR="44E2C42B"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iability</w:t>
      </w:r>
      <w:r w:rsidR="17BDD831"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 xml:space="preserve"> </w:t>
      </w:r>
      <w:r w:rsidR="496428BC"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I</w:t>
      </w:r>
      <w:r w:rsidR="17BDD831" w:rsidRPr="2389E92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nsurance</w:t>
      </w:r>
    </w:p>
    <w:p w14:paraId="7B5090B1" w14:textId="7F922D98" w:rsidR="33E971F9" w:rsidRDefault="33E971F9" w:rsidP="2389E921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3168FB83" w14:textId="226774D6" w:rsidR="33E971F9" w:rsidRDefault="4CDF02C2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2389E921">
        <w:rPr>
          <w:rFonts w:ascii="Arial Nova" w:eastAsia="Arial Nova" w:hAnsi="Arial Nova" w:cs="Arial Nova"/>
          <w:sz w:val="20"/>
          <w:szCs w:val="20"/>
        </w:rPr>
        <w:t xml:space="preserve">Employer’s liability </w:t>
      </w:r>
      <w:r w:rsidR="39C16E3C" w:rsidRPr="2389E921">
        <w:rPr>
          <w:rFonts w:ascii="Arial Nova" w:eastAsia="Arial Nova" w:hAnsi="Arial Nova" w:cs="Arial Nova"/>
          <w:sz w:val="20"/>
          <w:szCs w:val="20"/>
        </w:rPr>
        <w:t xml:space="preserve">insurance </w:t>
      </w:r>
      <w:r w:rsidRPr="2389E921">
        <w:rPr>
          <w:rFonts w:ascii="Arial Nova" w:eastAsia="Arial Nova" w:hAnsi="Arial Nova" w:cs="Arial Nova"/>
          <w:sz w:val="20"/>
          <w:szCs w:val="20"/>
        </w:rPr>
        <w:t>cover</w:t>
      </w:r>
      <w:r w:rsidR="5937486B" w:rsidRPr="2389E921">
        <w:rPr>
          <w:rFonts w:ascii="Arial Nova" w:eastAsia="Arial Nova" w:hAnsi="Arial Nova" w:cs="Arial Nova"/>
          <w:sz w:val="20"/>
          <w:szCs w:val="20"/>
        </w:rPr>
        <w:t>s</w:t>
      </w:r>
      <w:r w:rsidRPr="2389E921">
        <w:rPr>
          <w:rFonts w:ascii="Arial Nova" w:eastAsia="Arial Nova" w:hAnsi="Arial Nova" w:cs="Arial Nova"/>
          <w:sz w:val="20"/>
          <w:szCs w:val="20"/>
        </w:rPr>
        <w:t xml:space="preserve"> circumstances when</w:t>
      </w:r>
      <w:r w:rsidR="0E414DEF" w:rsidRPr="2389E921">
        <w:rPr>
          <w:rFonts w:ascii="Arial Nova" w:eastAsia="Arial Nova" w:hAnsi="Arial Nova" w:cs="Arial Nova"/>
          <w:sz w:val="20"/>
          <w:szCs w:val="20"/>
        </w:rPr>
        <w:t xml:space="preserve"> </w:t>
      </w:r>
      <w:r w:rsidR="08667F76" w:rsidRPr="2389E921">
        <w:rPr>
          <w:rFonts w:ascii="Arial Nova" w:eastAsia="Arial Nova" w:hAnsi="Arial Nova" w:cs="Arial Nova"/>
          <w:sz w:val="20"/>
          <w:szCs w:val="20"/>
        </w:rPr>
        <w:t xml:space="preserve">an </w:t>
      </w:r>
      <w:r w:rsidR="0E414DEF" w:rsidRPr="2389E921">
        <w:rPr>
          <w:rFonts w:ascii="Arial Nova" w:eastAsia="Arial Nova" w:hAnsi="Arial Nova" w:cs="Arial Nova"/>
          <w:sz w:val="20"/>
          <w:szCs w:val="20"/>
        </w:rPr>
        <w:t>employee</w:t>
      </w:r>
      <w:r w:rsidRPr="2389E921">
        <w:rPr>
          <w:rFonts w:ascii="Arial Nova" w:eastAsia="Arial Nova" w:hAnsi="Arial Nova" w:cs="Arial Nova"/>
          <w:sz w:val="20"/>
          <w:szCs w:val="20"/>
        </w:rPr>
        <w:t xml:space="preserve"> </w:t>
      </w:r>
      <w:r w:rsidR="608E6B65" w:rsidRPr="2389E921">
        <w:rPr>
          <w:rFonts w:ascii="Arial Nova" w:eastAsia="Arial Nova" w:hAnsi="Arial Nova" w:cs="Arial Nova"/>
          <w:sz w:val="20"/>
          <w:szCs w:val="20"/>
        </w:rPr>
        <w:t>make</w:t>
      </w:r>
      <w:r w:rsidR="6BF02184" w:rsidRPr="2389E921">
        <w:rPr>
          <w:rFonts w:ascii="Arial Nova" w:eastAsia="Arial Nova" w:hAnsi="Arial Nova" w:cs="Arial Nova"/>
          <w:sz w:val="20"/>
          <w:szCs w:val="20"/>
        </w:rPr>
        <w:t>s</w:t>
      </w:r>
      <w:r w:rsidR="1423B231" w:rsidRPr="2389E921">
        <w:rPr>
          <w:rFonts w:ascii="Arial Nova" w:eastAsia="Arial Nova" w:hAnsi="Arial Nova" w:cs="Arial Nova"/>
          <w:sz w:val="20"/>
          <w:szCs w:val="20"/>
        </w:rPr>
        <w:t xml:space="preserve"> a claim for compensation from</w:t>
      </w:r>
      <w:r w:rsidRPr="2389E921">
        <w:rPr>
          <w:rFonts w:ascii="Arial Nova" w:eastAsia="Arial Nova" w:hAnsi="Arial Nova" w:cs="Arial Nova"/>
          <w:sz w:val="20"/>
          <w:szCs w:val="20"/>
        </w:rPr>
        <w:t xml:space="preserve"> their </w:t>
      </w:r>
      <w:r w:rsidR="37FD6E3D" w:rsidRPr="2389E921">
        <w:rPr>
          <w:rFonts w:ascii="Arial Nova" w:eastAsia="Arial Nova" w:hAnsi="Arial Nova" w:cs="Arial Nova"/>
          <w:sz w:val="20"/>
          <w:szCs w:val="20"/>
        </w:rPr>
        <w:t xml:space="preserve">current or previous </w:t>
      </w:r>
      <w:r w:rsidRPr="2389E921">
        <w:rPr>
          <w:rFonts w:ascii="Arial Nova" w:eastAsia="Arial Nova" w:hAnsi="Arial Nova" w:cs="Arial Nova"/>
          <w:sz w:val="20"/>
          <w:szCs w:val="20"/>
        </w:rPr>
        <w:t>employer</w:t>
      </w:r>
      <w:r w:rsidR="7049F624" w:rsidRPr="2389E921">
        <w:rPr>
          <w:rFonts w:ascii="Arial Nova" w:eastAsia="Arial Nova" w:hAnsi="Arial Nova" w:cs="Arial Nova"/>
          <w:sz w:val="20"/>
          <w:szCs w:val="20"/>
        </w:rPr>
        <w:t xml:space="preserve"> due to harm </w:t>
      </w:r>
      <w:r w:rsidR="0B282620" w:rsidRPr="2389E921">
        <w:rPr>
          <w:rFonts w:ascii="Arial Nova" w:eastAsia="Arial Nova" w:hAnsi="Arial Nova" w:cs="Arial Nova"/>
          <w:sz w:val="20"/>
          <w:szCs w:val="20"/>
        </w:rPr>
        <w:t xml:space="preserve">believed to be </w:t>
      </w:r>
      <w:r w:rsidR="7049F624" w:rsidRPr="2389E921">
        <w:rPr>
          <w:rFonts w:ascii="Arial Nova" w:eastAsia="Arial Nova" w:hAnsi="Arial Nova" w:cs="Arial Nova"/>
          <w:sz w:val="20"/>
          <w:szCs w:val="20"/>
        </w:rPr>
        <w:t xml:space="preserve">caused by illness or injury </w:t>
      </w:r>
      <w:bookmarkStart w:id="1" w:name="_Int_t8LJZT3Y"/>
      <w:r w:rsidR="58F873DE" w:rsidRPr="2389E921">
        <w:rPr>
          <w:rFonts w:ascii="Arial Nova" w:eastAsia="Arial Nova" w:hAnsi="Arial Nova" w:cs="Arial Nova"/>
          <w:sz w:val="20"/>
          <w:szCs w:val="20"/>
        </w:rPr>
        <w:t>because of</w:t>
      </w:r>
      <w:bookmarkEnd w:id="1"/>
      <w:r w:rsidR="7049F624" w:rsidRPr="2389E921">
        <w:rPr>
          <w:rFonts w:ascii="Arial Nova" w:eastAsia="Arial Nova" w:hAnsi="Arial Nova" w:cs="Arial Nova"/>
          <w:sz w:val="20"/>
          <w:szCs w:val="20"/>
        </w:rPr>
        <w:t xml:space="preserve"> their work. </w:t>
      </w:r>
      <w:r w:rsidR="52030E45" w:rsidRPr="2389E921">
        <w:rPr>
          <w:rFonts w:ascii="Arial Nova" w:eastAsia="Arial Nova" w:hAnsi="Arial Nova" w:cs="Arial Nova"/>
          <w:sz w:val="20"/>
          <w:szCs w:val="20"/>
        </w:rPr>
        <w:t>Your policy</w:t>
      </w:r>
      <w:r w:rsidR="0B06E630" w:rsidRPr="2389E921">
        <w:rPr>
          <w:rFonts w:ascii="Arial Nova" w:eastAsia="Arial Nova" w:hAnsi="Arial Nova" w:cs="Arial Nova"/>
          <w:sz w:val="20"/>
          <w:szCs w:val="20"/>
        </w:rPr>
        <w:t xml:space="preserve"> should cover both the costs of legal support as well as the cost of </w:t>
      </w:r>
      <w:r w:rsidR="6476F486" w:rsidRPr="2389E921">
        <w:rPr>
          <w:rFonts w:ascii="Arial Nova" w:eastAsia="Arial Nova" w:hAnsi="Arial Nova" w:cs="Arial Nova"/>
          <w:sz w:val="20"/>
          <w:szCs w:val="20"/>
        </w:rPr>
        <w:t>compensation</w:t>
      </w:r>
      <w:r w:rsidR="2A3F1A3D" w:rsidRPr="2389E921">
        <w:rPr>
          <w:rFonts w:ascii="Arial Nova" w:eastAsia="Arial Nova" w:hAnsi="Arial Nova" w:cs="Arial Nova"/>
          <w:sz w:val="20"/>
          <w:szCs w:val="20"/>
        </w:rPr>
        <w:t xml:space="preserve">. </w:t>
      </w:r>
    </w:p>
    <w:p w14:paraId="2F9E9AA8" w14:textId="0BFE247D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04A9958F" w14:textId="7B2CF919" w:rsidR="75A8973F" w:rsidRDefault="75A8973F" w:rsidP="659CA064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9CA064">
        <w:rPr>
          <w:rFonts w:ascii="Arial Nova" w:eastAsia="Arial Nova" w:hAnsi="Arial Nova" w:cs="Arial Nova"/>
          <w:sz w:val="20"/>
          <w:szCs w:val="20"/>
        </w:rPr>
        <w:t>Employers'</w:t>
      </w:r>
      <w:r w:rsidR="5BDEC012" w:rsidRPr="659CA064">
        <w:rPr>
          <w:rFonts w:ascii="Arial Nova" w:eastAsia="Arial Nova" w:hAnsi="Arial Nova" w:cs="Arial Nova"/>
          <w:sz w:val="20"/>
          <w:szCs w:val="20"/>
        </w:rPr>
        <w:t xml:space="preserve"> </w:t>
      </w:r>
      <w:r w:rsidR="6B1FA8F9" w:rsidRPr="659CA064">
        <w:rPr>
          <w:rFonts w:ascii="Arial Nova" w:eastAsia="Arial Nova" w:hAnsi="Arial Nova" w:cs="Arial Nova"/>
          <w:sz w:val="20"/>
          <w:szCs w:val="20"/>
        </w:rPr>
        <w:t>L</w:t>
      </w:r>
      <w:r w:rsidR="5BDEC012" w:rsidRPr="659CA064">
        <w:rPr>
          <w:rFonts w:ascii="Arial Nova" w:eastAsia="Arial Nova" w:hAnsi="Arial Nova" w:cs="Arial Nova"/>
          <w:sz w:val="20"/>
          <w:szCs w:val="20"/>
        </w:rPr>
        <w:t>iability insurance is a legal requirement for employers</w:t>
      </w:r>
      <w:r w:rsidR="497CC4A4" w:rsidRPr="659CA064">
        <w:rPr>
          <w:rFonts w:ascii="Arial Nova" w:eastAsia="Arial Nova" w:hAnsi="Arial Nova" w:cs="Arial Nova"/>
          <w:sz w:val="20"/>
          <w:szCs w:val="20"/>
        </w:rPr>
        <w:t xml:space="preserve"> with at one or more employees to be covered for at least £5 million.</w:t>
      </w:r>
      <w:r w:rsidR="04E516D2" w:rsidRPr="659CA064">
        <w:rPr>
          <w:rFonts w:ascii="Arial Nova" w:eastAsia="Arial Nova" w:hAnsi="Arial Nova" w:cs="Arial Nova"/>
          <w:sz w:val="20"/>
          <w:szCs w:val="20"/>
        </w:rPr>
        <w:t xml:space="preserve"> </w:t>
      </w:r>
      <w:r w:rsidR="5BDEC012" w:rsidRPr="659CA064">
        <w:rPr>
          <w:rFonts w:ascii="Arial Nova" w:eastAsia="Arial Nova" w:hAnsi="Arial Nova" w:cs="Arial Nova"/>
          <w:sz w:val="20"/>
          <w:szCs w:val="20"/>
        </w:rPr>
        <w:t xml:space="preserve">For more information see: </w:t>
      </w:r>
      <w:hyperlink r:id="rId9">
        <w:r w:rsidR="5BDEC012" w:rsidRPr="659CA064">
          <w:rPr>
            <w:rStyle w:val="Hyperlink"/>
            <w:rFonts w:ascii="Arial Nova" w:eastAsia="Arial Nova" w:hAnsi="Arial Nova" w:cs="Arial Nova"/>
            <w:sz w:val="20"/>
            <w:szCs w:val="20"/>
          </w:rPr>
          <w:t>https://www.gov.uk/employers-liability-insurance</w:t>
        </w:r>
      </w:hyperlink>
    </w:p>
    <w:p w14:paraId="72049A0E" w14:textId="6C2BA39B" w:rsidR="2389E921" w:rsidRDefault="2389E921" w:rsidP="2389E921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51751F16" w14:textId="5C52A6B4" w:rsidR="33E971F9" w:rsidRDefault="5BDEC012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 xml:space="preserve">There are other types of insurance you may consider purchasing, such as </w:t>
      </w:r>
      <w:r w:rsidRPr="03B69058">
        <w:rPr>
          <w:rFonts w:ascii="Arial Nova" w:eastAsia="Arial Nova" w:hAnsi="Arial Nova" w:cs="Arial Nova"/>
          <w:b/>
          <w:bCs/>
          <w:sz w:val="20"/>
          <w:szCs w:val="20"/>
        </w:rPr>
        <w:t>personal accident insurance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 or </w:t>
      </w:r>
      <w:r w:rsidRPr="03B69058">
        <w:rPr>
          <w:rFonts w:ascii="Arial Nova" w:eastAsia="Arial Nova" w:hAnsi="Arial Nova" w:cs="Arial Nova"/>
          <w:b/>
          <w:bCs/>
          <w:sz w:val="20"/>
          <w:szCs w:val="20"/>
        </w:rPr>
        <w:t>trustee indemnity insurance</w:t>
      </w:r>
      <w:r w:rsidRPr="03B69058">
        <w:rPr>
          <w:rFonts w:ascii="Arial Nova" w:eastAsia="Arial Nova" w:hAnsi="Arial Nova" w:cs="Arial Nova"/>
          <w:sz w:val="20"/>
          <w:szCs w:val="20"/>
        </w:rPr>
        <w:t xml:space="preserve">. We recommend </w:t>
      </w:r>
      <w:r w:rsidR="5264FA0E" w:rsidRPr="03B69058">
        <w:rPr>
          <w:rFonts w:ascii="Arial Nova" w:eastAsia="Arial Nova" w:hAnsi="Arial Nova" w:cs="Arial Nova"/>
          <w:sz w:val="20"/>
          <w:szCs w:val="20"/>
        </w:rPr>
        <w:t xml:space="preserve">speaking to </w:t>
      </w:r>
      <w:r w:rsidR="444914CA" w:rsidRPr="03B69058">
        <w:rPr>
          <w:rFonts w:ascii="Arial Nova" w:eastAsia="Arial Nova" w:hAnsi="Arial Nova" w:cs="Arial Nova"/>
          <w:sz w:val="20"/>
          <w:szCs w:val="20"/>
        </w:rPr>
        <w:t xml:space="preserve">an </w:t>
      </w:r>
      <w:r w:rsidR="0B099217" w:rsidRPr="03B69058">
        <w:rPr>
          <w:rFonts w:ascii="Arial Nova" w:eastAsia="Arial Nova" w:hAnsi="Arial Nova" w:cs="Arial Nova"/>
          <w:sz w:val="20"/>
          <w:szCs w:val="20"/>
        </w:rPr>
        <w:t>authorised</w:t>
      </w:r>
      <w:r w:rsidR="444914CA" w:rsidRPr="03B69058">
        <w:rPr>
          <w:rFonts w:ascii="Arial Nova" w:eastAsia="Arial Nova" w:hAnsi="Arial Nova" w:cs="Arial Nova"/>
          <w:sz w:val="20"/>
          <w:szCs w:val="20"/>
        </w:rPr>
        <w:t xml:space="preserve"> insurer to fully assess the needs of your organisation. </w:t>
      </w:r>
    </w:p>
    <w:p w14:paraId="29889356" w14:textId="3F3BCE92" w:rsidR="03B69058" w:rsidRDefault="03B69058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6B8BD54F" w14:textId="4B7C2A11" w:rsidR="2389E921" w:rsidRDefault="2389E921" w:rsidP="65E0592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16E8553C" w14:textId="21B4C7BA" w:rsidR="0D02B346" w:rsidRDefault="110AE959" w:rsidP="56932BFD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56932BFD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Professional indemnity insurance</w:t>
      </w:r>
    </w:p>
    <w:p w14:paraId="799E018B" w14:textId="2C877561" w:rsidR="03B69058" w:rsidRDefault="03B69058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19D7C932" w14:textId="464F8227" w:rsidR="110AE959" w:rsidRDefault="110AE959" w:rsidP="659CA064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9CA064">
        <w:rPr>
          <w:rFonts w:ascii="Arial Nova" w:eastAsia="Arial Nova" w:hAnsi="Arial Nova" w:cs="Arial Nova"/>
          <w:sz w:val="20"/>
          <w:szCs w:val="20"/>
        </w:rPr>
        <w:t xml:space="preserve">Professional Indemnity insurance covers professionals who provide a service for others for instances of </w:t>
      </w:r>
      <w:r w:rsidR="7BF94B1C" w:rsidRPr="659CA064">
        <w:rPr>
          <w:rFonts w:ascii="Arial Nova" w:eastAsia="Arial Nova" w:hAnsi="Arial Nova" w:cs="Arial Nova"/>
          <w:sz w:val="20"/>
          <w:szCs w:val="20"/>
        </w:rPr>
        <w:t xml:space="preserve">claims for </w:t>
      </w:r>
      <w:r w:rsidRPr="659CA064">
        <w:rPr>
          <w:rFonts w:ascii="Arial Nova" w:eastAsia="Arial Nova" w:hAnsi="Arial Nova" w:cs="Arial Nova"/>
          <w:sz w:val="20"/>
          <w:szCs w:val="20"/>
        </w:rPr>
        <w:t xml:space="preserve">damage or loss caused by </w:t>
      </w:r>
      <w:r w:rsidR="60B2D29B" w:rsidRPr="659CA064">
        <w:rPr>
          <w:rFonts w:ascii="Arial Nova" w:eastAsia="Arial Nova" w:hAnsi="Arial Nova" w:cs="Arial Nova"/>
          <w:sz w:val="20"/>
          <w:szCs w:val="20"/>
        </w:rPr>
        <w:t>negligence or negligent guidance provided</w:t>
      </w:r>
      <w:r w:rsidR="2B23890D" w:rsidRPr="659CA064">
        <w:rPr>
          <w:rFonts w:ascii="Arial Nova" w:eastAsia="Arial Nova" w:hAnsi="Arial Nova" w:cs="Arial Nova"/>
          <w:sz w:val="20"/>
          <w:szCs w:val="20"/>
        </w:rPr>
        <w:t xml:space="preserve"> (</w:t>
      </w:r>
      <w:r w:rsidR="60B2D29B" w:rsidRPr="659CA064">
        <w:rPr>
          <w:rFonts w:ascii="Arial Nova" w:eastAsia="Arial Nova" w:hAnsi="Arial Nova" w:cs="Arial Nova"/>
          <w:sz w:val="20"/>
          <w:szCs w:val="20"/>
        </w:rPr>
        <w:t>whether paid or unpaid for these services.</w:t>
      </w:r>
      <w:r w:rsidR="359A9127" w:rsidRPr="659CA064">
        <w:rPr>
          <w:rFonts w:ascii="Arial Nova" w:eastAsia="Arial Nova" w:hAnsi="Arial Nova" w:cs="Arial Nova"/>
          <w:sz w:val="20"/>
          <w:szCs w:val="20"/>
        </w:rPr>
        <w:t>)</w:t>
      </w:r>
    </w:p>
    <w:p w14:paraId="0E4246F1" w14:textId="7CC37CD0" w:rsidR="65E05925" w:rsidRDefault="65E05925" w:rsidP="65E0592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1477CBD5" w14:textId="45BDFD2C" w:rsidR="5DE6E442" w:rsidRDefault="5DE6E442" w:rsidP="59C20492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59C20492">
        <w:rPr>
          <w:rFonts w:ascii="Arial Nova" w:eastAsia="Arial Nova" w:hAnsi="Arial Nova" w:cs="Arial Nova"/>
          <w:sz w:val="20"/>
          <w:szCs w:val="20"/>
        </w:rPr>
        <w:t xml:space="preserve">Although there are some professional bodies that require you to have </w:t>
      </w:r>
      <w:r w:rsidR="2385D7F6" w:rsidRPr="59C20492">
        <w:rPr>
          <w:rFonts w:ascii="Arial Nova" w:eastAsia="Arial Nova" w:hAnsi="Arial Nova" w:cs="Arial Nova"/>
          <w:sz w:val="20"/>
          <w:szCs w:val="20"/>
        </w:rPr>
        <w:t>professional indemnity insurance</w:t>
      </w:r>
      <w:r w:rsidRPr="59C20492">
        <w:rPr>
          <w:rFonts w:ascii="Arial Nova" w:eastAsia="Arial Nova" w:hAnsi="Arial Nova" w:cs="Arial Nova"/>
          <w:sz w:val="20"/>
          <w:szCs w:val="20"/>
        </w:rPr>
        <w:t xml:space="preserve">, you may not fall under this category for activities and work undertaking in a </w:t>
      </w:r>
      <w:r w:rsidR="5DB74D49" w:rsidRPr="59C20492">
        <w:rPr>
          <w:rFonts w:ascii="Arial Nova" w:eastAsia="Arial Nova" w:hAnsi="Arial Nova" w:cs="Arial Nova"/>
          <w:sz w:val="20"/>
          <w:szCs w:val="20"/>
        </w:rPr>
        <w:t>community hub</w:t>
      </w:r>
      <w:r w:rsidRPr="59C20492">
        <w:rPr>
          <w:rFonts w:ascii="Arial Nova" w:eastAsia="Arial Nova" w:hAnsi="Arial Nova" w:cs="Arial Nova"/>
          <w:sz w:val="20"/>
          <w:szCs w:val="20"/>
        </w:rPr>
        <w:t xml:space="preserve"> setting. However, you may decide that </w:t>
      </w:r>
      <w:r w:rsidR="0ADD6C50" w:rsidRPr="59C20492">
        <w:rPr>
          <w:rFonts w:ascii="Arial Nova" w:eastAsia="Arial Nova" w:hAnsi="Arial Nova" w:cs="Arial Nova"/>
          <w:sz w:val="20"/>
          <w:szCs w:val="20"/>
        </w:rPr>
        <w:t>being covered is worthwhile as it covers for a range of risks:</w:t>
      </w:r>
    </w:p>
    <w:p w14:paraId="6B7C8CEF" w14:textId="3B1B281A" w:rsidR="65E05925" w:rsidRDefault="65E05925" w:rsidP="65E0592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02CB04C5" w14:textId="7B5DCB95" w:rsidR="0ADD6C50" w:rsidRDefault="0ADD6C50" w:rsidP="56932BFD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56932BFD">
        <w:rPr>
          <w:rFonts w:ascii="Arial Nova" w:eastAsia="Arial Nova" w:hAnsi="Arial Nova" w:cs="Arial Nova"/>
          <w:sz w:val="20"/>
          <w:szCs w:val="20"/>
        </w:rPr>
        <w:t>Mistakes or providing poor advice (</w:t>
      </w:r>
      <w:r w:rsidR="276349F5" w:rsidRPr="56932BFD">
        <w:rPr>
          <w:rFonts w:ascii="Arial Nova" w:eastAsia="Arial Nova" w:hAnsi="Arial Nova" w:cs="Arial Nova"/>
          <w:sz w:val="20"/>
          <w:szCs w:val="20"/>
        </w:rPr>
        <w:t>a</w:t>
      </w:r>
      <w:r w:rsidRPr="56932BFD">
        <w:rPr>
          <w:rFonts w:ascii="Arial Nova" w:eastAsia="Arial Nova" w:hAnsi="Arial Nova" w:cs="Arial Nova"/>
          <w:sz w:val="20"/>
          <w:szCs w:val="20"/>
        </w:rPr>
        <w:t>dvice leading to financial loss for the client)</w:t>
      </w:r>
    </w:p>
    <w:p w14:paraId="2793A5A8" w14:textId="2454238A" w:rsidR="0ADD6C50" w:rsidRDefault="0ADD6C50" w:rsidP="65E0592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E05925">
        <w:rPr>
          <w:rFonts w:ascii="Arial Nova" w:eastAsia="Arial Nova" w:hAnsi="Arial Nova" w:cs="Arial Nova"/>
          <w:sz w:val="20"/>
          <w:szCs w:val="20"/>
        </w:rPr>
        <w:t>Using copyrighted material without licensing</w:t>
      </w:r>
    </w:p>
    <w:p w14:paraId="1BD83F70" w14:textId="160DFA39" w:rsidR="0ADD6C50" w:rsidRDefault="0ADD6C50" w:rsidP="65E0592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E05925">
        <w:rPr>
          <w:rFonts w:ascii="Arial Nova" w:eastAsia="Arial Nova" w:hAnsi="Arial Nova" w:cs="Arial Nova"/>
          <w:sz w:val="20"/>
          <w:szCs w:val="20"/>
        </w:rPr>
        <w:t>Sharing confidential data without consent</w:t>
      </w:r>
    </w:p>
    <w:p w14:paraId="56DF6B85" w14:textId="175D1D03" w:rsidR="0ADD6C50" w:rsidRDefault="0ADD6C50" w:rsidP="65E0592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E05925">
        <w:rPr>
          <w:rFonts w:ascii="Arial Nova" w:eastAsia="Arial Nova" w:hAnsi="Arial Nova" w:cs="Arial Nova"/>
          <w:sz w:val="20"/>
          <w:szCs w:val="20"/>
        </w:rPr>
        <w:t>Loss of important files and documents for a client</w:t>
      </w:r>
    </w:p>
    <w:p w14:paraId="50A24DFD" w14:textId="1D78557E" w:rsidR="65E05925" w:rsidRDefault="65E05925" w:rsidP="65E0592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5D887790" w14:textId="34756786" w:rsidR="0ADD6C50" w:rsidRDefault="0ADD6C50" w:rsidP="59C20492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59C20492">
        <w:rPr>
          <w:rFonts w:ascii="Arial Nova" w:eastAsia="Arial Nova" w:hAnsi="Arial Nova" w:cs="Arial Nova"/>
          <w:sz w:val="20"/>
          <w:szCs w:val="20"/>
        </w:rPr>
        <w:t>P</w:t>
      </w:r>
      <w:r w:rsidR="47E1ABB4" w:rsidRPr="59C20492">
        <w:rPr>
          <w:rFonts w:ascii="Arial Nova" w:eastAsia="Arial Nova" w:hAnsi="Arial Nova" w:cs="Arial Nova"/>
          <w:sz w:val="20"/>
          <w:szCs w:val="20"/>
        </w:rPr>
        <w:t>rofessional indemnity insurance</w:t>
      </w:r>
      <w:r w:rsidRPr="59C20492">
        <w:rPr>
          <w:rFonts w:ascii="Arial Nova" w:eastAsia="Arial Nova" w:hAnsi="Arial Nova" w:cs="Arial Nova"/>
          <w:sz w:val="20"/>
          <w:szCs w:val="20"/>
        </w:rPr>
        <w:t xml:space="preserve"> covers you for providing services that include: </w:t>
      </w:r>
    </w:p>
    <w:p w14:paraId="2CAE5B70" w14:textId="787FCF7A" w:rsidR="03B69058" w:rsidRDefault="03B69058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76421130" w14:textId="4F962667" w:rsidR="307A632D" w:rsidRDefault="307A632D" w:rsidP="65E05925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E05925">
        <w:rPr>
          <w:rFonts w:ascii="Arial Nova" w:eastAsia="Arial Nova" w:hAnsi="Arial Nova" w:cs="Arial Nova"/>
          <w:sz w:val="20"/>
          <w:szCs w:val="20"/>
        </w:rPr>
        <w:t xml:space="preserve">Providing advice </w:t>
      </w:r>
    </w:p>
    <w:p w14:paraId="6AE99F75" w14:textId="25AD79B2" w:rsidR="307A632D" w:rsidRDefault="307A632D" w:rsidP="65E05925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E05925">
        <w:rPr>
          <w:rFonts w:ascii="Arial Nova" w:eastAsia="Arial Nova" w:hAnsi="Arial Nova" w:cs="Arial Nova"/>
          <w:sz w:val="20"/>
          <w:szCs w:val="20"/>
        </w:rPr>
        <w:t>Managing sensitive and confidential client data</w:t>
      </w:r>
    </w:p>
    <w:p w14:paraId="42496341" w14:textId="38693866" w:rsidR="307A632D" w:rsidRDefault="307A632D" w:rsidP="65E05925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65E05925">
        <w:rPr>
          <w:rFonts w:ascii="Arial Nova" w:eastAsia="Arial Nova" w:hAnsi="Arial Nova" w:cs="Arial Nova"/>
          <w:sz w:val="20"/>
          <w:szCs w:val="20"/>
        </w:rPr>
        <w:t>Performing a service</w:t>
      </w:r>
    </w:p>
    <w:p w14:paraId="76FAF8B3" w14:textId="7FF74D6D" w:rsidR="65E05925" w:rsidRDefault="65E05925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0B956BF8" w14:textId="739894A8" w:rsidR="5A41068A" w:rsidRDefault="5A41068A" w:rsidP="03B69058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3B69058">
        <w:rPr>
          <w:rFonts w:ascii="Arial Nova" w:eastAsia="Arial Nova" w:hAnsi="Arial Nova" w:cs="Arial Nova"/>
          <w:sz w:val="20"/>
          <w:szCs w:val="20"/>
        </w:rPr>
        <w:t xml:space="preserve">For further guidance, please see section 5.6 in Charities and insurance government guidance: </w:t>
      </w:r>
      <w:hyperlink r:id="rId10">
        <w:r w:rsidRPr="03B69058">
          <w:rPr>
            <w:rStyle w:val="Hyperlink"/>
            <w:rFonts w:ascii="Arial Nova" w:eastAsia="Arial Nova" w:hAnsi="Arial Nova" w:cs="Arial Nova"/>
            <w:sz w:val="20"/>
            <w:szCs w:val="20"/>
          </w:rPr>
          <w:t>https://www.gov.uk/government/publications/charities-and-insurance-cc49</w:t>
        </w:r>
      </w:hyperlink>
      <w:r w:rsidRPr="03B69058">
        <w:rPr>
          <w:rFonts w:ascii="Arial Nova" w:eastAsia="Arial Nova" w:hAnsi="Arial Nova" w:cs="Arial Nova"/>
          <w:sz w:val="20"/>
          <w:szCs w:val="20"/>
        </w:rPr>
        <w:t xml:space="preserve"> </w:t>
      </w:r>
    </w:p>
    <w:p w14:paraId="60D36475" w14:textId="4A1E8D74" w:rsidR="65E05925" w:rsidRDefault="65E05925" w:rsidP="65E05925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</w:p>
    <w:sectPr w:rsidR="65E0592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xnLMQAx" int2:invalidationBookmarkName="" int2:hashCode="OjwgNgZqZ6NMz/" int2:id="8TZaTNwM"/>
    <int2:bookmark int2:bookmarkName="_Int_rt2rTyYp" int2:invalidationBookmarkName="" int2:hashCode="ZLitmI1h1PW/xC" int2:id="CWLZEluB"/>
    <int2:bookmark int2:bookmarkName="_Int_1pf4EXTu" int2:invalidationBookmarkName="" int2:hashCode="Zyk5foGeSQ+6HH" int2:id="8omXITfR"/>
    <int2:bookmark int2:bookmarkName="_Int_QAGp2DW3" int2:invalidationBookmarkName="" int2:hashCode="Rk1ARGQtWEO9nm" int2:id="n6yctp18"/>
    <int2:bookmark int2:bookmarkName="_Int_t8LJZT3Y" int2:invalidationBookmarkName="" int2:hashCode="VRd/LyDcPFdCnc" int2:id="cujHuiWJ"/>
    <int2:bookmark int2:bookmarkName="_Int_mjcU5wXR" int2:invalidationBookmarkName="" int2:hashCode="HahAJEmJnsG6nD" int2:id="PbLCfQ1A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7078"/>
    <w:multiLevelType w:val="hybridMultilevel"/>
    <w:tmpl w:val="1A5EED1A"/>
    <w:lvl w:ilvl="0" w:tplc="9232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EF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26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E5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5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C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E9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2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A1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4E85"/>
    <w:multiLevelType w:val="hybridMultilevel"/>
    <w:tmpl w:val="1BFE304E"/>
    <w:lvl w:ilvl="0" w:tplc="6D64E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65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03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6A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D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A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CC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A4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3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8D45"/>
    <w:multiLevelType w:val="hybridMultilevel"/>
    <w:tmpl w:val="1136C8AA"/>
    <w:lvl w:ilvl="0" w:tplc="BF9A0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C1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4B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A0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67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0A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0B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D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EB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4234"/>
    <w:multiLevelType w:val="hybridMultilevel"/>
    <w:tmpl w:val="57305F46"/>
    <w:lvl w:ilvl="0" w:tplc="9E605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0D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A8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4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49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2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2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2D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2E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B6C5"/>
    <w:multiLevelType w:val="hybridMultilevel"/>
    <w:tmpl w:val="AF20E1E2"/>
    <w:lvl w:ilvl="0" w:tplc="18A868D8">
      <w:start w:val="1"/>
      <w:numFmt w:val="decimal"/>
      <w:lvlText w:val="%1."/>
      <w:lvlJc w:val="left"/>
      <w:pPr>
        <w:ind w:left="720" w:hanging="360"/>
      </w:pPr>
    </w:lvl>
    <w:lvl w:ilvl="1" w:tplc="BF42E9CE">
      <w:start w:val="1"/>
      <w:numFmt w:val="lowerLetter"/>
      <w:lvlText w:val="%2."/>
      <w:lvlJc w:val="left"/>
      <w:pPr>
        <w:ind w:left="1440" w:hanging="360"/>
      </w:pPr>
    </w:lvl>
    <w:lvl w:ilvl="2" w:tplc="2E7A5FB8">
      <w:start w:val="1"/>
      <w:numFmt w:val="lowerRoman"/>
      <w:lvlText w:val="%3."/>
      <w:lvlJc w:val="right"/>
      <w:pPr>
        <w:ind w:left="2160" w:hanging="180"/>
      </w:pPr>
    </w:lvl>
    <w:lvl w:ilvl="3" w:tplc="8C840F50">
      <w:start w:val="1"/>
      <w:numFmt w:val="decimal"/>
      <w:lvlText w:val="%4."/>
      <w:lvlJc w:val="left"/>
      <w:pPr>
        <w:ind w:left="2880" w:hanging="360"/>
      </w:pPr>
    </w:lvl>
    <w:lvl w:ilvl="4" w:tplc="DAFA309A">
      <w:start w:val="1"/>
      <w:numFmt w:val="lowerLetter"/>
      <w:lvlText w:val="%5."/>
      <w:lvlJc w:val="left"/>
      <w:pPr>
        <w:ind w:left="3600" w:hanging="360"/>
      </w:pPr>
    </w:lvl>
    <w:lvl w:ilvl="5" w:tplc="DA6CEC02">
      <w:start w:val="1"/>
      <w:numFmt w:val="lowerRoman"/>
      <w:lvlText w:val="%6."/>
      <w:lvlJc w:val="right"/>
      <w:pPr>
        <w:ind w:left="4320" w:hanging="180"/>
      </w:pPr>
    </w:lvl>
    <w:lvl w:ilvl="6" w:tplc="999EBA62">
      <w:start w:val="1"/>
      <w:numFmt w:val="decimal"/>
      <w:lvlText w:val="%7."/>
      <w:lvlJc w:val="left"/>
      <w:pPr>
        <w:ind w:left="5040" w:hanging="360"/>
      </w:pPr>
    </w:lvl>
    <w:lvl w:ilvl="7" w:tplc="B81A346C">
      <w:start w:val="1"/>
      <w:numFmt w:val="lowerLetter"/>
      <w:lvlText w:val="%8."/>
      <w:lvlJc w:val="left"/>
      <w:pPr>
        <w:ind w:left="5760" w:hanging="360"/>
      </w:pPr>
    </w:lvl>
    <w:lvl w:ilvl="8" w:tplc="67F232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5E0D"/>
    <w:multiLevelType w:val="hybridMultilevel"/>
    <w:tmpl w:val="EA10296A"/>
    <w:lvl w:ilvl="0" w:tplc="41D88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C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2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C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AA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28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A4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AD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22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0E1DF"/>
    <w:multiLevelType w:val="hybridMultilevel"/>
    <w:tmpl w:val="18FCCFA6"/>
    <w:lvl w:ilvl="0" w:tplc="A994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7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4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C7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89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0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0C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0C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0D097"/>
    <w:multiLevelType w:val="hybridMultilevel"/>
    <w:tmpl w:val="4D8662EA"/>
    <w:lvl w:ilvl="0" w:tplc="05FCF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C0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8E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C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C0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4C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8D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2E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437C6"/>
    <w:multiLevelType w:val="hybridMultilevel"/>
    <w:tmpl w:val="648A7C84"/>
    <w:lvl w:ilvl="0" w:tplc="42E0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86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6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1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07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6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AA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CE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C7981"/>
    <w:multiLevelType w:val="hybridMultilevel"/>
    <w:tmpl w:val="3D4E44C2"/>
    <w:lvl w:ilvl="0" w:tplc="529C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AE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E5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AC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21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A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81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A0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06012"/>
    <w:multiLevelType w:val="hybridMultilevel"/>
    <w:tmpl w:val="13B42CA0"/>
    <w:lvl w:ilvl="0" w:tplc="6F742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C6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8A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08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A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E7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43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48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1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0731">
    <w:abstractNumId w:val="1"/>
  </w:num>
  <w:num w:numId="2" w16cid:durableId="910191252">
    <w:abstractNumId w:val="9"/>
  </w:num>
  <w:num w:numId="3" w16cid:durableId="88039113">
    <w:abstractNumId w:val="4"/>
  </w:num>
  <w:num w:numId="4" w16cid:durableId="1345937598">
    <w:abstractNumId w:val="7"/>
  </w:num>
  <w:num w:numId="5" w16cid:durableId="871304506">
    <w:abstractNumId w:val="5"/>
  </w:num>
  <w:num w:numId="6" w16cid:durableId="84807398">
    <w:abstractNumId w:val="3"/>
  </w:num>
  <w:num w:numId="7" w16cid:durableId="1871184227">
    <w:abstractNumId w:val="6"/>
  </w:num>
  <w:num w:numId="8" w16cid:durableId="1894847365">
    <w:abstractNumId w:val="2"/>
  </w:num>
  <w:num w:numId="9" w16cid:durableId="285428406">
    <w:abstractNumId w:val="10"/>
  </w:num>
  <w:num w:numId="10" w16cid:durableId="822308658">
    <w:abstractNumId w:val="8"/>
  </w:num>
  <w:num w:numId="11" w16cid:durableId="19184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63AA62"/>
    <w:rsid w:val="00515AD0"/>
    <w:rsid w:val="005D7DBB"/>
    <w:rsid w:val="007EEF96"/>
    <w:rsid w:val="00C86A56"/>
    <w:rsid w:val="00C87B6C"/>
    <w:rsid w:val="00F0A09E"/>
    <w:rsid w:val="012B26A0"/>
    <w:rsid w:val="0220F33F"/>
    <w:rsid w:val="0223C4C1"/>
    <w:rsid w:val="022B0EC9"/>
    <w:rsid w:val="025E8512"/>
    <w:rsid w:val="02789D50"/>
    <w:rsid w:val="02A0F18A"/>
    <w:rsid w:val="032FD69B"/>
    <w:rsid w:val="03898DE9"/>
    <w:rsid w:val="03B69058"/>
    <w:rsid w:val="04CBA6FC"/>
    <w:rsid w:val="04E516D2"/>
    <w:rsid w:val="05422815"/>
    <w:rsid w:val="0551F761"/>
    <w:rsid w:val="05DB77C2"/>
    <w:rsid w:val="05DBB97A"/>
    <w:rsid w:val="0632A855"/>
    <w:rsid w:val="06B082D9"/>
    <w:rsid w:val="06D4C317"/>
    <w:rsid w:val="06E3DB77"/>
    <w:rsid w:val="071C25FF"/>
    <w:rsid w:val="07304697"/>
    <w:rsid w:val="075B9C96"/>
    <w:rsid w:val="07D08BE7"/>
    <w:rsid w:val="085EA483"/>
    <w:rsid w:val="08667F76"/>
    <w:rsid w:val="0898173C"/>
    <w:rsid w:val="08FFEF17"/>
    <w:rsid w:val="096BF22B"/>
    <w:rsid w:val="09D3BF00"/>
    <w:rsid w:val="09E035D2"/>
    <w:rsid w:val="0A21BD6A"/>
    <w:rsid w:val="0A37BB88"/>
    <w:rsid w:val="0A7131D9"/>
    <w:rsid w:val="0AA0BF11"/>
    <w:rsid w:val="0AADB490"/>
    <w:rsid w:val="0ADD6C50"/>
    <w:rsid w:val="0B06E630"/>
    <w:rsid w:val="0B099217"/>
    <w:rsid w:val="0B282620"/>
    <w:rsid w:val="0BC2EC00"/>
    <w:rsid w:val="0C009C46"/>
    <w:rsid w:val="0C55B7CF"/>
    <w:rsid w:val="0C72683E"/>
    <w:rsid w:val="0CF8CD82"/>
    <w:rsid w:val="0D02B346"/>
    <w:rsid w:val="0D2A4D05"/>
    <w:rsid w:val="0D76AA1A"/>
    <w:rsid w:val="0DA8AE2A"/>
    <w:rsid w:val="0DB40D21"/>
    <w:rsid w:val="0E414DEF"/>
    <w:rsid w:val="0E907D50"/>
    <w:rsid w:val="0F05F7C2"/>
    <w:rsid w:val="0F196878"/>
    <w:rsid w:val="0F3EE3B2"/>
    <w:rsid w:val="0FB744B3"/>
    <w:rsid w:val="10011043"/>
    <w:rsid w:val="10A1FC41"/>
    <w:rsid w:val="10BE0080"/>
    <w:rsid w:val="110AE959"/>
    <w:rsid w:val="111277F4"/>
    <w:rsid w:val="112D8142"/>
    <w:rsid w:val="11C2C3C2"/>
    <w:rsid w:val="137006B1"/>
    <w:rsid w:val="13D221E5"/>
    <w:rsid w:val="13F4C4DC"/>
    <w:rsid w:val="1423B231"/>
    <w:rsid w:val="142981C7"/>
    <w:rsid w:val="14EEF006"/>
    <w:rsid w:val="151B469B"/>
    <w:rsid w:val="15382076"/>
    <w:rsid w:val="16D3F0D7"/>
    <w:rsid w:val="1720F381"/>
    <w:rsid w:val="1756C427"/>
    <w:rsid w:val="17BDD831"/>
    <w:rsid w:val="18E9A1C7"/>
    <w:rsid w:val="19A592A5"/>
    <w:rsid w:val="19C4AC14"/>
    <w:rsid w:val="19DA0752"/>
    <w:rsid w:val="1A7C988F"/>
    <w:rsid w:val="1B07D766"/>
    <w:rsid w:val="1B61E09A"/>
    <w:rsid w:val="1B61F039"/>
    <w:rsid w:val="1B986EFC"/>
    <w:rsid w:val="1D03E366"/>
    <w:rsid w:val="1D63AA62"/>
    <w:rsid w:val="1E0DB9C6"/>
    <w:rsid w:val="1F1C5177"/>
    <w:rsid w:val="1F308BCB"/>
    <w:rsid w:val="1F3913E9"/>
    <w:rsid w:val="1F7967B6"/>
    <w:rsid w:val="1FFC56D3"/>
    <w:rsid w:val="20050270"/>
    <w:rsid w:val="2028FB68"/>
    <w:rsid w:val="202C6AF3"/>
    <w:rsid w:val="20EFA394"/>
    <w:rsid w:val="213C85C8"/>
    <w:rsid w:val="22766692"/>
    <w:rsid w:val="22A015D6"/>
    <w:rsid w:val="22D15228"/>
    <w:rsid w:val="23237AD5"/>
    <w:rsid w:val="23441604"/>
    <w:rsid w:val="2385D7F6"/>
    <w:rsid w:val="2389E921"/>
    <w:rsid w:val="23BDDEEB"/>
    <w:rsid w:val="241C1ED2"/>
    <w:rsid w:val="24D67828"/>
    <w:rsid w:val="24E827AE"/>
    <w:rsid w:val="24FB927F"/>
    <w:rsid w:val="25BB22ED"/>
    <w:rsid w:val="25C1D04B"/>
    <w:rsid w:val="26401A86"/>
    <w:rsid w:val="26526FFA"/>
    <w:rsid w:val="2696875C"/>
    <w:rsid w:val="26FE9D06"/>
    <w:rsid w:val="27175398"/>
    <w:rsid w:val="27611027"/>
    <w:rsid w:val="276349F5"/>
    <w:rsid w:val="276FE8DA"/>
    <w:rsid w:val="27F6EBF8"/>
    <w:rsid w:val="28340D4D"/>
    <w:rsid w:val="28407341"/>
    <w:rsid w:val="295418C2"/>
    <w:rsid w:val="2979A7F5"/>
    <w:rsid w:val="297CEBC9"/>
    <w:rsid w:val="2983A626"/>
    <w:rsid w:val="29EDA8E4"/>
    <w:rsid w:val="2A3F1A3D"/>
    <w:rsid w:val="2A442F60"/>
    <w:rsid w:val="2A71EA0E"/>
    <w:rsid w:val="2AB238C7"/>
    <w:rsid w:val="2AC99434"/>
    <w:rsid w:val="2AE06610"/>
    <w:rsid w:val="2AEA7FDB"/>
    <w:rsid w:val="2B23890D"/>
    <w:rsid w:val="2B604A34"/>
    <w:rsid w:val="2B858642"/>
    <w:rsid w:val="2B897945"/>
    <w:rsid w:val="2B9CAD55"/>
    <w:rsid w:val="2BAA189A"/>
    <w:rsid w:val="2C513AD5"/>
    <w:rsid w:val="2D117CE7"/>
    <w:rsid w:val="2D19FDC3"/>
    <w:rsid w:val="2D353C7C"/>
    <w:rsid w:val="2DD051AB"/>
    <w:rsid w:val="2DED0B36"/>
    <w:rsid w:val="2DFEBAE6"/>
    <w:rsid w:val="2E04DBD7"/>
    <w:rsid w:val="2E1FB0AE"/>
    <w:rsid w:val="2E7DB2EE"/>
    <w:rsid w:val="2E89D8CA"/>
    <w:rsid w:val="2F68668D"/>
    <w:rsid w:val="2F753A89"/>
    <w:rsid w:val="2FE57B4F"/>
    <w:rsid w:val="2FE8E979"/>
    <w:rsid w:val="2FFD01BD"/>
    <w:rsid w:val="300A32D0"/>
    <w:rsid w:val="30721B59"/>
    <w:rsid w:val="307A632D"/>
    <w:rsid w:val="3089766F"/>
    <w:rsid w:val="318316B5"/>
    <w:rsid w:val="31A39DC9"/>
    <w:rsid w:val="31C1C736"/>
    <w:rsid w:val="33D3C903"/>
    <w:rsid w:val="33E971F9"/>
    <w:rsid w:val="34002BE6"/>
    <w:rsid w:val="3454CA15"/>
    <w:rsid w:val="345C4CBA"/>
    <w:rsid w:val="353F23C5"/>
    <w:rsid w:val="3595E96B"/>
    <w:rsid w:val="359A9127"/>
    <w:rsid w:val="35DF65FF"/>
    <w:rsid w:val="36A810F4"/>
    <w:rsid w:val="36CAE71F"/>
    <w:rsid w:val="36F59301"/>
    <w:rsid w:val="3706DB97"/>
    <w:rsid w:val="37650254"/>
    <w:rsid w:val="37B0AC46"/>
    <w:rsid w:val="37FD6E3D"/>
    <w:rsid w:val="38BF2824"/>
    <w:rsid w:val="38F62076"/>
    <w:rsid w:val="398397FD"/>
    <w:rsid w:val="399767E3"/>
    <w:rsid w:val="399FA964"/>
    <w:rsid w:val="39BCC7C6"/>
    <w:rsid w:val="39C16E3C"/>
    <w:rsid w:val="3A6A4199"/>
    <w:rsid w:val="3A93F779"/>
    <w:rsid w:val="3AC09C0E"/>
    <w:rsid w:val="3AEE17E5"/>
    <w:rsid w:val="3B15B797"/>
    <w:rsid w:val="3BC7DCB6"/>
    <w:rsid w:val="3BF25AE3"/>
    <w:rsid w:val="3BFB8B57"/>
    <w:rsid w:val="3C2FC7DA"/>
    <w:rsid w:val="3C60732F"/>
    <w:rsid w:val="3CA6C5E8"/>
    <w:rsid w:val="3DD8F405"/>
    <w:rsid w:val="3DDC4AF3"/>
    <w:rsid w:val="3E15E3A6"/>
    <w:rsid w:val="3ECC29FA"/>
    <w:rsid w:val="3EDA3868"/>
    <w:rsid w:val="3F276EF1"/>
    <w:rsid w:val="3F27DFF2"/>
    <w:rsid w:val="401FC4BF"/>
    <w:rsid w:val="4025FB67"/>
    <w:rsid w:val="40370260"/>
    <w:rsid w:val="407608C9"/>
    <w:rsid w:val="40BDBDF0"/>
    <w:rsid w:val="410338FD"/>
    <w:rsid w:val="416DB8E4"/>
    <w:rsid w:val="4189A2CD"/>
    <w:rsid w:val="41C1B775"/>
    <w:rsid w:val="41FCF600"/>
    <w:rsid w:val="42078980"/>
    <w:rsid w:val="42376B6E"/>
    <w:rsid w:val="42521015"/>
    <w:rsid w:val="42600C37"/>
    <w:rsid w:val="43098945"/>
    <w:rsid w:val="4338ED2F"/>
    <w:rsid w:val="435CD457"/>
    <w:rsid w:val="439C2D2E"/>
    <w:rsid w:val="43ACDF42"/>
    <w:rsid w:val="43FCDBB3"/>
    <w:rsid w:val="444914CA"/>
    <w:rsid w:val="44A67090"/>
    <w:rsid w:val="44C48763"/>
    <w:rsid w:val="44D78D86"/>
    <w:rsid w:val="44E2C42B"/>
    <w:rsid w:val="4548AFA3"/>
    <w:rsid w:val="455EB0D2"/>
    <w:rsid w:val="456F0C30"/>
    <w:rsid w:val="4589B0D7"/>
    <w:rsid w:val="45AAD057"/>
    <w:rsid w:val="4609595F"/>
    <w:rsid w:val="46827718"/>
    <w:rsid w:val="46CEDA7C"/>
    <w:rsid w:val="4772E30A"/>
    <w:rsid w:val="478DC323"/>
    <w:rsid w:val="47B37290"/>
    <w:rsid w:val="47E1ABB4"/>
    <w:rsid w:val="4867F251"/>
    <w:rsid w:val="4884ABDC"/>
    <w:rsid w:val="48A6ACF2"/>
    <w:rsid w:val="48E27119"/>
    <w:rsid w:val="493A3111"/>
    <w:rsid w:val="496428BC"/>
    <w:rsid w:val="497CC4A4"/>
    <w:rsid w:val="49A0DDC6"/>
    <w:rsid w:val="49FA7C2C"/>
    <w:rsid w:val="4A08BE07"/>
    <w:rsid w:val="4A183156"/>
    <w:rsid w:val="4A186874"/>
    <w:rsid w:val="4A207C3D"/>
    <w:rsid w:val="4AB00227"/>
    <w:rsid w:val="4B6B24EA"/>
    <w:rsid w:val="4C4BD288"/>
    <w:rsid w:val="4C4DD92A"/>
    <w:rsid w:val="4C6996C7"/>
    <w:rsid w:val="4CDF02C2"/>
    <w:rsid w:val="4D0C4F92"/>
    <w:rsid w:val="4D0E7C61"/>
    <w:rsid w:val="4E22B414"/>
    <w:rsid w:val="4E4CCB25"/>
    <w:rsid w:val="4E6825D5"/>
    <w:rsid w:val="4EF3ED60"/>
    <w:rsid w:val="4F591760"/>
    <w:rsid w:val="4F847296"/>
    <w:rsid w:val="4F8C5BF4"/>
    <w:rsid w:val="4F8E2FA3"/>
    <w:rsid w:val="4FA1D314"/>
    <w:rsid w:val="4FBE8475"/>
    <w:rsid w:val="4FF69509"/>
    <w:rsid w:val="5023EA79"/>
    <w:rsid w:val="50B39FC8"/>
    <w:rsid w:val="50D8B231"/>
    <w:rsid w:val="50DB1FC6"/>
    <w:rsid w:val="513E0D98"/>
    <w:rsid w:val="51BFBADA"/>
    <w:rsid w:val="51C08B18"/>
    <w:rsid w:val="51D876F2"/>
    <w:rsid w:val="51FE409F"/>
    <w:rsid w:val="52030E45"/>
    <w:rsid w:val="5239C44F"/>
    <w:rsid w:val="525005E2"/>
    <w:rsid w:val="5264FA0E"/>
    <w:rsid w:val="526634E5"/>
    <w:rsid w:val="52AC9DEE"/>
    <w:rsid w:val="534ECB42"/>
    <w:rsid w:val="5491F598"/>
    <w:rsid w:val="54A35ADA"/>
    <w:rsid w:val="55259B5F"/>
    <w:rsid w:val="552F45F2"/>
    <w:rsid w:val="565FCA90"/>
    <w:rsid w:val="56932BFD"/>
    <w:rsid w:val="56A8F6A8"/>
    <w:rsid w:val="56DA9726"/>
    <w:rsid w:val="57029154"/>
    <w:rsid w:val="57454A33"/>
    <w:rsid w:val="579E5BD6"/>
    <w:rsid w:val="57CD97E2"/>
    <w:rsid w:val="5856FD3A"/>
    <w:rsid w:val="58D04705"/>
    <w:rsid w:val="58E9A2B1"/>
    <w:rsid w:val="58F873DE"/>
    <w:rsid w:val="5902CB0E"/>
    <w:rsid w:val="5937486B"/>
    <w:rsid w:val="59B20FF9"/>
    <w:rsid w:val="59C20492"/>
    <w:rsid w:val="59E4C4EF"/>
    <w:rsid w:val="59FF06B7"/>
    <w:rsid w:val="5A41068A"/>
    <w:rsid w:val="5A81CD00"/>
    <w:rsid w:val="5AC82C93"/>
    <w:rsid w:val="5AEC1EC0"/>
    <w:rsid w:val="5B15D387"/>
    <w:rsid w:val="5B9AD9A3"/>
    <w:rsid w:val="5BD60277"/>
    <w:rsid w:val="5BDEC012"/>
    <w:rsid w:val="5BF74F89"/>
    <w:rsid w:val="5C538034"/>
    <w:rsid w:val="5CBCFB68"/>
    <w:rsid w:val="5D05DB34"/>
    <w:rsid w:val="5DB72C82"/>
    <w:rsid w:val="5DB74D49"/>
    <w:rsid w:val="5DE6E442"/>
    <w:rsid w:val="5E0D9D5A"/>
    <w:rsid w:val="5E130A09"/>
    <w:rsid w:val="5EB86068"/>
    <w:rsid w:val="606E4AC6"/>
    <w:rsid w:val="608E6B65"/>
    <w:rsid w:val="60B2D29B"/>
    <w:rsid w:val="60C86B32"/>
    <w:rsid w:val="61096EE6"/>
    <w:rsid w:val="624543FB"/>
    <w:rsid w:val="625DAFCE"/>
    <w:rsid w:val="62F3BE0E"/>
    <w:rsid w:val="631C98DB"/>
    <w:rsid w:val="63572EFE"/>
    <w:rsid w:val="63D01936"/>
    <w:rsid w:val="63DDED2E"/>
    <w:rsid w:val="645CFD98"/>
    <w:rsid w:val="6474EE96"/>
    <w:rsid w:val="6476F486"/>
    <w:rsid w:val="648807FC"/>
    <w:rsid w:val="64B3C16C"/>
    <w:rsid w:val="651E28BA"/>
    <w:rsid w:val="658CABD2"/>
    <w:rsid w:val="659CA064"/>
    <w:rsid w:val="65E05925"/>
    <w:rsid w:val="66315475"/>
    <w:rsid w:val="668FFEB0"/>
    <w:rsid w:val="6691081E"/>
    <w:rsid w:val="670880A7"/>
    <w:rsid w:val="676739EE"/>
    <w:rsid w:val="67D697BF"/>
    <w:rsid w:val="682CD87F"/>
    <w:rsid w:val="6855C97C"/>
    <w:rsid w:val="6889F5CE"/>
    <w:rsid w:val="689835F4"/>
    <w:rsid w:val="69237B98"/>
    <w:rsid w:val="69A67CCB"/>
    <w:rsid w:val="69AB1D6F"/>
    <w:rsid w:val="69D50080"/>
    <w:rsid w:val="69E1EC96"/>
    <w:rsid w:val="69ED102A"/>
    <w:rsid w:val="6A47980F"/>
    <w:rsid w:val="6A49BF27"/>
    <w:rsid w:val="6A549F29"/>
    <w:rsid w:val="6AAE9D95"/>
    <w:rsid w:val="6AD4503C"/>
    <w:rsid w:val="6B1FA8F9"/>
    <w:rsid w:val="6B4ED5A4"/>
    <w:rsid w:val="6B88E08B"/>
    <w:rsid w:val="6BF02184"/>
    <w:rsid w:val="6C16ED20"/>
    <w:rsid w:val="6D443E94"/>
    <w:rsid w:val="6D576315"/>
    <w:rsid w:val="6E07B39F"/>
    <w:rsid w:val="6ED76358"/>
    <w:rsid w:val="6F294F76"/>
    <w:rsid w:val="6F304C1E"/>
    <w:rsid w:val="6F33BE75"/>
    <w:rsid w:val="6F3AFB80"/>
    <w:rsid w:val="6F7AB779"/>
    <w:rsid w:val="702DB8AC"/>
    <w:rsid w:val="7049F624"/>
    <w:rsid w:val="70636A1E"/>
    <w:rsid w:val="709101D7"/>
    <w:rsid w:val="70A3C189"/>
    <w:rsid w:val="70B900AB"/>
    <w:rsid w:val="70FEA49E"/>
    <w:rsid w:val="715AE322"/>
    <w:rsid w:val="71CBB051"/>
    <w:rsid w:val="71FF3A7F"/>
    <w:rsid w:val="72282C77"/>
    <w:rsid w:val="7272EAF3"/>
    <w:rsid w:val="72A6FA21"/>
    <w:rsid w:val="72B09BAC"/>
    <w:rsid w:val="72C30552"/>
    <w:rsid w:val="7340BF2C"/>
    <w:rsid w:val="737B961B"/>
    <w:rsid w:val="7481C7D1"/>
    <w:rsid w:val="74BE6FFD"/>
    <w:rsid w:val="756D9D3E"/>
    <w:rsid w:val="75A8973F"/>
    <w:rsid w:val="75B124C3"/>
    <w:rsid w:val="75CADC59"/>
    <w:rsid w:val="75D328C6"/>
    <w:rsid w:val="76017028"/>
    <w:rsid w:val="763A492B"/>
    <w:rsid w:val="765A405E"/>
    <w:rsid w:val="76869E02"/>
    <w:rsid w:val="76BCF2B5"/>
    <w:rsid w:val="76D17240"/>
    <w:rsid w:val="775F205C"/>
    <w:rsid w:val="77ED59EB"/>
    <w:rsid w:val="78050A71"/>
    <w:rsid w:val="7854B47A"/>
    <w:rsid w:val="78D8660A"/>
    <w:rsid w:val="796627A9"/>
    <w:rsid w:val="798B30EE"/>
    <w:rsid w:val="79F084DB"/>
    <w:rsid w:val="7A9E5B04"/>
    <w:rsid w:val="7AAC941E"/>
    <w:rsid w:val="7AB9A82C"/>
    <w:rsid w:val="7ABA4758"/>
    <w:rsid w:val="7B3ACB3D"/>
    <w:rsid w:val="7B706B53"/>
    <w:rsid w:val="7BD73435"/>
    <w:rsid w:val="7BF94B1C"/>
    <w:rsid w:val="7C138A3B"/>
    <w:rsid w:val="7C4360B5"/>
    <w:rsid w:val="7CAB5E30"/>
    <w:rsid w:val="7CAFB832"/>
    <w:rsid w:val="7D04BD78"/>
    <w:rsid w:val="7D0B95B9"/>
    <w:rsid w:val="7D10A220"/>
    <w:rsid w:val="7D5003B3"/>
    <w:rsid w:val="7D5F86C6"/>
    <w:rsid w:val="7E0FE48C"/>
    <w:rsid w:val="7E472E91"/>
    <w:rsid w:val="7ED306B2"/>
    <w:rsid w:val="7EF1601D"/>
    <w:rsid w:val="7EFB5727"/>
    <w:rsid w:val="7F6D8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AA62"/>
  <w15:chartTrackingRefBased/>
  <w15:docId w15:val="{30E051B4-9D41-45C8-9C47-397112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fca.org.uk/s/).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charities-and-insurance-cc4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employers-liability-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DB7E3-5891-4777-86AC-6F4C9C5A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B8F78-A023-4B56-84F3-C7DE2E6139A4}">
  <ds:schemaRefs>
    <ds:schemaRef ds:uri="f81609dd-1611-4368-94aa-5be09deea43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60854db-c998-42b4-92c3-7f72e70ce2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E06A5B-65F3-48F8-81F9-F82687410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Townsend</dc:creator>
  <cp:keywords/>
  <dc:description/>
  <cp:lastModifiedBy>Elly Townsend</cp:lastModifiedBy>
  <cp:revision>18</cp:revision>
  <dcterms:created xsi:type="dcterms:W3CDTF">2022-08-24T12:51:00Z</dcterms:created>
  <dcterms:modified xsi:type="dcterms:W3CDTF">2022-11-24T11:46:00Z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